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4A731" w14:textId="778B6046" w:rsidR="004011AD" w:rsidRPr="0069194B" w:rsidRDefault="003745A1" w:rsidP="00F358DE">
      <w:pPr>
        <w:pStyle w:val="nagowek1"/>
        <w:jc w:val="center"/>
        <w:rPr>
          <w:sz w:val="36"/>
          <w:szCs w:val="36"/>
        </w:rPr>
      </w:pPr>
      <w:bookmarkStart w:id="0" w:name="_GoBack"/>
      <w:bookmarkEnd w:id="0"/>
      <w:r w:rsidRPr="0069194B">
        <w:rPr>
          <w:sz w:val="36"/>
          <w:szCs w:val="36"/>
        </w:rPr>
        <w:t>Komunikat dla rodziców dotyczący udzielania pomocy uczniom niepełnosprawnym w</w:t>
      </w:r>
      <w:r w:rsidR="00F358DE" w:rsidRPr="0069194B">
        <w:rPr>
          <w:sz w:val="36"/>
          <w:szCs w:val="36"/>
        </w:rPr>
        <w:t> </w:t>
      </w:r>
      <w:r w:rsidRPr="0069194B">
        <w:rPr>
          <w:sz w:val="36"/>
          <w:szCs w:val="36"/>
        </w:rPr>
        <w:t>formie dofinansowania zakupu podręczników, materiałów edukacyjnych i materiałów ćwiczeniowych w roku szkolnym 202</w:t>
      </w:r>
      <w:r w:rsidR="00D04CDC" w:rsidRPr="0069194B">
        <w:rPr>
          <w:sz w:val="36"/>
          <w:szCs w:val="36"/>
        </w:rPr>
        <w:t>5</w:t>
      </w:r>
      <w:r w:rsidRPr="0069194B">
        <w:rPr>
          <w:sz w:val="36"/>
          <w:szCs w:val="36"/>
        </w:rPr>
        <w:t>/202</w:t>
      </w:r>
      <w:r w:rsidR="00D04CDC" w:rsidRPr="0069194B">
        <w:rPr>
          <w:sz w:val="36"/>
          <w:szCs w:val="36"/>
        </w:rPr>
        <w:t>6</w:t>
      </w:r>
      <w:r w:rsidRPr="0069194B">
        <w:rPr>
          <w:sz w:val="36"/>
          <w:szCs w:val="36"/>
        </w:rPr>
        <w:t>.</w:t>
      </w:r>
    </w:p>
    <w:p w14:paraId="1C9F070D" w14:textId="77777777" w:rsidR="004011AD" w:rsidRPr="0069194B" w:rsidRDefault="003745A1" w:rsidP="00F358DE">
      <w:pPr>
        <w:pStyle w:val="Nagwek2"/>
        <w:spacing w:before="0"/>
      </w:pPr>
      <w:r w:rsidRPr="0069194B">
        <w:t>Podstawa prawna:</w:t>
      </w:r>
    </w:p>
    <w:p w14:paraId="302ED1E0" w14:textId="5F8970E2" w:rsidR="003C20F3" w:rsidRPr="0069194B" w:rsidRDefault="003C20F3" w:rsidP="003C20F3">
      <w:pPr>
        <w:widowControl/>
        <w:numPr>
          <w:ilvl w:val="0"/>
          <w:numId w:val="25"/>
        </w:numPr>
        <w:shd w:val="clear" w:color="auto" w:fill="FFFFFF"/>
        <w:suppressAutoHyphens w:val="0"/>
        <w:autoSpaceDN/>
        <w:spacing w:before="100" w:beforeAutospacing="1" w:after="100" w:afterAutospacing="1" w:line="360" w:lineRule="atLeast"/>
        <w:ind w:left="0"/>
        <w:textAlignment w:val="auto"/>
        <w:rPr>
          <w:rFonts w:ascii="Arial" w:eastAsia="Times New Roman" w:hAnsi="Arial" w:cs="Arial"/>
          <w:sz w:val="21"/>
          <w:szCs w:val="21"/>
          <w:lang w:eastAsia="pl-PL"/>
        </w:rPr>
      </w:pPr>
      <w:r w:rsidRPr="0069194B">
        <w:rPr>
          <w:rFonts w:ascii="Arial" w:eastAsia="Times New Roman" w:hAnsi="Arial" w:cs="Arial"/>
          <w:sz w:val="21"/>
          <w:szCs w:val="21"/>
          <w:lang w:eastAsia="pl-PL"/>
        </w:rPr>
        <w:t xml:space="preserve">Rozporządzenie Rady Ministrów z dnia 19 maja 2023 r. w sprawie szczegółowych warunków udzielania pomocy uczniom niepełnosprawnym w formie dofinansowania zakupu podręczników, materiałów </w:t>
      </w:r>
      <w:r w:rsidR="00074FE6" w:rsidRPr="0069194B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69194B">
        <w:rPr>
          <w:rFonts w:ascii="Arial" w:eastAsia="Times New Roman" w:hAnsi="Arial" w:cs="Arial"/>
          <w:sz w:val="21"/>
          <w:szCs w:val="21"/>
          <w:lang w:eastAsia="pl-PL"/>
        </w:rPr>
        <w:t xml:space="preserve">edukacyjnych i materiałów ćwiczeniowych w latach 2023-2025. </w:t>
      </w:r>
    </w:p>
    <w:p w14:paraId="0F363BD2" w14:textId="2627FA52" w:rsidR="003C20F3" w:rsidRPr="0069194B" w:rsidRDefault="003C20F3" w:rsidP="003C20F3">
      <w:pPr>
        <w:widowControl/>
        <w:numPr>
          <w:ilvl w:val="0"/>
          <w:numId w:val="25"/>
        </w:numPr>
        <w:shd w:val="clear" w:color="auto" w:fill="FFFFFF"/>
        <w:suppressAutoHyphens w:val="0"/>
        <w:autoSpaceDN/>
        <w:spacing w:before="100" w:beforeAutospacing="1" w:after="100" w:afterAutospacing="1" w:line="360" w:lineRule="atLeast"/>
        <w:ind w:left="0"/>
        <w:textAlignment w:val="auto"/>
        <w:rPr>
          <w:rFonts w:ascii="Arial" w:eastAsia="Times New Roman" w:hAnsi="Arial" w:cs="Arial"/>
          <w:sz w:val="21"/>
          <w:szCs w:val="21"/>
          <w:lang w:eastAsia="pl-PL"/>
        </w:rPr>
      </w:pPr>
      <w:r w:rsidRPr="0069194B">
        <w:rPr>
          <w:rFonts w:ascii="Arial" w:eastAsia="Times New Roman" w:hAnsi="Arial" w:cs="Arial"/>
          <w:sz w:val="21"/>
          <w:szCs w:val="21"/>
          <w:lang w:eastAsia="pl-PL"/>
        </w:rPr>
        <w:t xml:space="preserve">Uchwała Nr 74/2023 Rady Ministrów z dnia 19 maja 2023 roku w sprawie Rządowego programu pomocy uczniom niepełnosprawnym w formie dofinansowania zakupu podręczników, materiałów </w:t>
      </w:r>
      <w:r w:rsidR="00074FE6" w:rsidRPr="0069194B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69194B">
        <w:rPr>
          <w:rFonts w:ascii="Arial" w:eastAsia="Times New Roman" w:hAnsi="Arial" w:cs="Arial"/>
          <w:sz w:val="21"/>
          <w:szCs w:val="21"/>
          <w:lang w:eastAsia="pl-PL"/>
        </w:rPr>
        <w:t>edukacyjnych i materiałów ćwiczeniowych w latach 2023-2025.</w:t>
      </w:r>
      <w:r w:rsidR="0069194B">
        <w:rPr>
          <w:rFonts w:ascii="Arial" w:eastAsia="Times New Roman" w:hAnsi="Arial" w:cs="Arial"/>
          <w:sz w:val="21"/>
          <w:szCs w:val="21"/>
          <w:lang w:eastAsia="pl-PL"/>
        </w:rPr>
        <w:br/>
      </w:r>
    </w:p>
    <w:p w14:paraId="45D36776" w14:textId="77777777" w:rsidR="004011AD" w:rsidRPr="0069194B" w:rsidRDefault="003745A1" w:rsidP="00F358DE">
      <w:pPr>
        <w:pStyle w:val="Nagwek2"/>
      </w:pPr>
      <w:r w:rsidRPr="0069194B">
        <w:t>Komu przysługuje pomoc?</w:t>
      </w:r>
    </w:p>
    <w:p w14:paraId="5A34E7A4" w14:textId="77777777" w:rsidR="004011AD" w:rsidRPr="0069194B" w:rsidRDefault="003745A1" w:rsidP="00F358DE">
      <w:pPr>
        <w:pStyle w:val="Textbody"/>
        <w:spacing w:line="360" w:lineRule="auto"/>
        <w:rPr>
          <w:rFonts w:ascii="Arial" w:hAnsi="Arial" w:cs="Arial"/>
        </w:rPr>
      </w:pPr>
      <w:r w:rsidRPr="0069194B">
        <w:rPr>
          <w:rFonts w:ascii="Arial" w:hAnsi="Arial" w:cs="Arial"/>
        </w:rPr>
        <w:t>Pomoc w formie dofinansowania zakupu podręczników do kształcenia ogólnego i</w:t>
      </w:r>
      <w:r w:rsidR="007C5396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do</w:t>
      </w:r>
      <w:r w:rsidR="007C5396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kształcenia w zawodach, materiałów edukacyjnych do kształcenia ogólnego i</w:t>
      </w:r>
      <w:r w:rsidR="007C5396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do</w:t>
      </w:r>
      <w:r w:rsidR="007C5396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kształcenia zawodowego oraz materiałów ćwiczeniowych jest udzielana uczniom:</w:t>
      </w:r>
    </w:p>
    <w:p w14:paraId="3AA76D3F" w14:textId="77777777" w:rsidR="004011AD" w:rsidRPr="0069194B" w:rsidRDefault="003745A1" w:rsidP="00F358DE">
      <w:pPr>
        <w:pStyle w:val="Textbody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r w:rsidRPr="0069194B">
        <w:rPr>
          <w:rFonts w:ascii="Arial" w:hAnsi="Arial" w:cs="Arial"/>
        </w:rPr>
        <w:t>słabowidzącym,</w:t>
      </w:r>
    </w:p>
    <w:p w14:paraId="4416EE97" w14:textId="77777777" w:rsidR="004011AD" w:rsidRPr="0069194B" w:rsidRDefault="003745A1" w:rsidP="00F358DE">
      <w:pPr>
        <w:pStyle w:val="Textbody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r w:rsidRPr="0069194B">
        <w:rPr>
          <w:rFonts w:ascii="Arial" w:hAnsi="Arial" w:cs="Arial"/>
        </w:rPr>
        <w:t>niesłyszącym,</w:t>
      </w:r>
    </w:p>
    <w:p w14:paraId="3ECBF57E" w14:textId="77777777" w:rsidR="004011AD" w:rsidRPr="0069194B" w:rsidRDefault="003745A1" w:rsidP="00F358DE">
      <w:pPr>
        <w:pStyle w:val="Textbody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r w:rsidRPr="0069194B">
        <w:rPr>
          <w:rFonts w:ascii="Arial" w:hAnsi="Arial" w:cs="Arial"/>
        </w:rPr>
        <w:t>słabosłyszącym,</w:t>
      </w:r>
    </w:p>
    <w:p w14:paraId="3195A60F" w14:textId="4BEDFD7C" w:rsidR="004011AD" w:rsidRPr="0069194B" w:rsidRDefault="003745A1" w:rsidP="00F358DE">
      <w:pPr>
        <w:pStyle w:val="Textbody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r w:rsidRPr="0069194B">
        <w:rPr>
          <w:rFonts w:ascii="Arial" w:hAnsi="Arial" w:cs="Arial"/>
        </w:rPr>
        <w:t>z niepełnosprawnością intelektualną w stopniu lekkim,</w:t>
      </w:r>
      <w:r w:rsidR="00074FE6" w:rsidRPr="0069194B">
        <w:rPr>
          <w:rFonts w:ascii="Arial" w:hAnsi="Arial" w:cs="Arial"/>
        </w:rPr>
        <w:t xml:space="preserve"> umiarkowanym lub znacznym</w:t>
      </w:r>
    </w:p>
    <w:p w14:paraId="55106BA2" w14:textId="77777777" w:rsidR="004011AD" w:rsidRPr="0069194B" w:rsidRDefault="003745A1" w:rsidP="00F358DE">
      <w:pPr>
        <w:pStyle w:val="Textbody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r w:rsidRPr="0069194B">
        <w:rPr>
          <w:rFonts w:ascii="Arial" w:hAnsi="Arial" w:cs="Arial"/>
        </w:rPr>
        <w:t>z niepełnosprawnością ruchową, w tym z afazją,</w:t>
      </w:r>
    </w:p>
    <w:p w14:paraId="71FE0C0D" w14:textId="77777777" w:rsidR="004011AD" w:rsidRPr="0069194B" w:rsidRDefault="003745A1" w:rsidP="00F358DE">
      <w:pPr>
        <w:pStyle w:val="Textbody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r w:rsidRPr="0069194B">
        <w:rPr>
          <w:rFonts w:ascii="Arial" w:hAnsi="Arial" w:cs="Arial"/>
        </w:rPr>
        <w:t>z autyzmem, w tym z zespołem Aspergera,</w:t>
      </w:r>
    </w:p>
    <w:p w14:paraId="3A2145A2" w14:textId="77777777" w:rsidR="004011AD" w:rsidRPr="0069194B" w:rsidRDefault="003745A1" w:rsidP="00F358DE">
      <w:pPr>
        <w:pStyle w:val="Textbody"/>
        <w:numPr>
          <w:ilvl w:val="0"/>
          <w:numId w:val="3"/>
        </w:numPr>
        <w:spacing w:line="276" w:lineRule="auto"/>
        <w:ind w:left="851" w:hanging="567"/>
        <w:rPr>
          <w:rFonts w:ascii="Arial" w:hAnsi="Arial" w:cs="Arial"/>
        </w:rPr>
      </w:pPr>
      <w:r w:rsidRPr="0069194B">
        <w:rPr>
          <w:rFonts w:ascii="Arial" w:hAnsi="Arial" w:cs="Arial"/>
        </w:rPr>
        <w:t xml:space="preserve">z niepełnosprawnościami sprzężonymi, w </w:t>
      </w:r>
      <w:r w:rsidR="007A0693" w:rsidRPr="0069194B">
        <w:rPr>
          <w:rFonts w:ascii="Arial" w:hAnsi="Arial" w:cs="Arial"/>
        </w:rPr>
        <w:t>przypadku, gdy</w:t>
      </w:r>
      <w:r w:rsidRPr="0069194B">
        <w:rPr>
          <w:rFonts w:ascii="Arial" w:hAnsi="Arial" w:cs="Arial"/>
        </w:rPr>
        <w:t xml:space="preserve"> są to niepełnosprawności spośród niepełnosprawności, o których mowa odpowiednio w</w:t>
      </w:r>
      <w:r w:rsidR="007C5396" w:rsidRPr="0069194B">
        <w:rPr>
          <w:rFonts w:ascii="Arial" w:hAnsi="Arial" w:cs="Arial"/>
        </w:rPr>
        <w:t> </w:t>
      </w:r>
      <w:r w:rsidR="007A0693" w:rsidRPr="0069194B">
        <w:rPr>
          <w:rFonts w:ascii="Arial" w:hAnsi="Arial" w:cs="Arial"/>
        </w:rPr>
        <w:t>pkt.</w:t>
      </w:r>
      <w:r w:rsidR="00E247B5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1</w:t>
      </w:r>
      <w:r w:rsidR="00F358DE" w:rsidRPr="0069194B">
        <w:rPr>
          <w:rFonts w:ascii="Arial" w:hAnsi="Arial" w:cs="Arial"/>
        </w:rPr>
        <w:t>-</w:t>
      </w:r>
      <w:r w:rsidRPr="0069194B">
        <w:rPr>
          <w:rFonts w:ascii="Arial" w:hAnsi="Arial" w:cs="Arial"/>
        </w:rPr>
        <w:t>6,</w:t>
      </w:r>
    </w:p>
    <w:p w14:paraId="7D237EF9" w14:textId="09BD1CD0" w:rsidR="004011AD" w:rsidRPr="0069194B" w:rsidRDefault="003745A1" w:rsidP="00F358DE">
      <w:pPr>
        <w:pStyle w:val="Textbody"/>
        <w:tabs>
          <w:tab w:val="left" w:pos="1410"/>
        </w:tabs>
        <w:spacing w:line="360" w:lineRule="auto"/>
      </w:pPr>
      <w:r w:rsidRPr="0069194B">
        <w:rPr>
          <w:rFonts w:ascii="Arial" w:hAnsi="Arial" w:cs="Arial"/>
        </w:rPr>
        <w:t xml:space="preserve">posiadającym </w:t>
      </w:r>
      <w:r w:rsidRPr="0069194B">
        <w:rPr>
          <w:rFonts w:ascii="Arial" w:hAnsi="Arial" w:cs="Arial"/>
          <w:b/>
          <w:bCs/>
        </w:rPr>
        <w:t>orzeczenie o potrzebie kształcenia specjalnego</w:t>
      </w:r>
      <w:r w:rsidRPr="0069194B">
        <w:rPr>
          <w:rFonts w:ascii="Arial" w:hAnsi="Arial" w:cs="Arial"/>
        </w:rPr>
        <w:t>, o</w:t>
      </w:r>
      <w:r w:rsidR="00E247B5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którym mowa w</w:t>
      </w:r>
      <w:r w:rsidR="007C5396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art.</w:t>
      </w:r>
      <w:r w:rsidR="007C5396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127 ust.</w:t>
      </w:r>
      <w:r w:rsidR="007C5396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10 ustawy z</w:t>
      </w:r>
      <w:r w:rsidR="00E247B5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dnia 14</w:t>
      </w:r>
      <w:r w:rsidR="00E247B5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grudnia 2016</w:t>
      </w:r>
      <w:r w:rsidR="00E247B5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r. - Prawo oświatowe (Dz.</w:t>
      </w:r>
      <w:r w:rsidR="007C5396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U. z</w:t>
      </w:r>
      <w:r w:rsidR="007C5396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202</w:t>
      </w:r>
      <w:r w:rsidR="00A9210F" w:rsidRPr="0069194B">
        <w:rPr>
          <w:rFonts w:ascii="Arial" w:hAnsi="Arial" w:cs="Arial"/>
        </w:rPr>
        <w:t>4</w:t>
      </w:r>
      <w:r w:rsidR="007C5396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r. poz.</w:t>
      </w:r>
      <w:r w:rsidR="007C5396" w:rsidRPr="0069194B">
        <w:rPr>
          <w:rFonts w:ascii="Arial" w:hAnsi="Arial" w:cs="Arial"/>
        </w:rPr>
        <w:t> </w:t>
      </w:r>
      <w:r w:rsidR="0069194B" w:rsidRPr="0069194B">
        <w:rPr>
          <w:rFonts w:ascii="Arial" w:hAnsi="Arial" w:cs="Arial"/>
        </w:rPr>
        <w:t>1933</w:t>
      </w:r>
      <w:r w:rsidRPr="0069194B">
        <w:rPr>
          <w:rFonts w:ascii="Arial" w:hAnsi="Arial" w:cs="Arial"/>
        </w:rPr>
        <w:t xml:space="preserve">), albo </w:t>
      </w:r>
      <w:r w:rsidRPr="0069194B">
        <w:rPr>
          <w:rFonts w:ascii="Arial" w:hAnsi="Arial" w:cs="Arial"/>
          <w:b/>
          <w:bCs/>
        </w:rPr>
        <w:t>orzeczenie o</w:t>
      </w:r>
      <w:r w:rsidR="00E247B5" w:rsidRPr="0069194B">
        <w:rPr>
          <w:rFonts w:ascii="Arial" w:hAnsi="Arial" w:cs="Arial"/>
          <w:b/>
          <w:bCs/>
        </w:rPr>
        <w:t> </w:t>
      </w:r>
      <w:r w:rsidRPr="0069194B">
        <w:rPr>
          <w:rFonts w:ascii="Arial" w:hAnsi="Arial" w:cs="Arial"/>
          <w:b/>
          <w:bCs/>
        </w:rPr>
        <w:t>potrzebie kształcenia specjalnego</w:t>
      </w:r>
      <w:r w:rsidRPr="0069194B">
        <w:rPr>
          <w:rFonts w:ascii="Arial" w:hAnsi="Arial" w:cs="Arial"/>
        </w:rPr>
        <w:t>, o</w:t>
      </w:r>
      <w:r w:rsidR="00E247B5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którym mowa w</w:t>
      </w:r>
      <w:r w:rsidR="00E247B5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art.</w:t>
      </w:r>
      <w:r w:rsidR="00E247B5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312 ust.</w:t>
      </w:r>
      <w:r w:rsidR="00E247B5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1 ustawy z</w:t>
      </w:r>
      <w:r w:rsidR="00F358DE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dnia 14</w:t>
      </w:r>
      <w:r w:rsidR="00F358DE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grudnia 2016</w:t>
      </w:r>
      <w:r w:rsidR="00F358DE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r. - Przepisy wprowadzające ustawę –</w:t>
      </w:r>
      <w:r w:rsidRPr="00D04CDC">
        <w:rPr>
          <w:rFonts w:ascii="Arial" w:hAnsi="Arial" w:cs="Arial"/>
          <w:color w:val="FF0000"/>
        </w:rPr>
        <w:t xml:space="preserve"> </w:t>
      </w:r>
      <w:r w:rsidRPr="0069194B">
        <w:rPr>
          <w:rFonts w:ascii="Arial" w:hAnsi="Arial" w:cs="Arial"/>
        </w:rPr>
        <w:t>Prawo oświatowe (Dz.</w:t>
      </w:r>
      <w:r w:rsidR="00F358DE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U. z</w:t>
      </w:r>
      <w:r w:rsidR="00F358DE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20</w:t>
      </w:r>
      <w:r w:rsidR="00A9210F" w:rsidRPr="0069194B">
        <w:rPr>
          <w:rFonts w:ascii="Arial" w:hAnsi="Arial" w:cs="Arial"/>
        </w:rPr>
        <w:t>2</w:t>
      </w:r>
      <w:r w:rsidR="0069194B" w:rsidRPr="0069194B">
        <w:rPr>
          <w:rFonts w:ascii="Arial" w:hAnsi="Arial" w:cs="Arial"/>
        </w:rPr>
        <w:t>4</w:t>
      </w:r>
      <w:r w:rsidR="00F358DE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r. poz.</w:t>
      </w:r>
      <w:r w:rsidR="00F358DE" w:rsidRPr="0069194B">
        <w:rPr>
          <w:rFonts w:ascii="Arial" w:hAnsi="Arial" w:cs="Arial"/>
        </w:rPr>
        <w:t> </w:t>
      </w:r>
      <w:r w:rsidR="0069194B" w:rsidRPr="0069194B">
        <w:rPr>
          <w:rFonts w:ascii="Arial" w:hAnsi="Arial" w:cs="Arial"/>
        </w:rPr>
        <w:t>1933</w:t>
      </w:r>
      <w:r w:rsidRPr="0069194B">
        <w:rPr>
          <w:rFonts w:ascii="Arial" w:hAnsi="Arial" w:cs="Arial"/>
        </w:rPr>
        <w:t xml:space="preserve"> z</w:t>
      </w:r>
      <w:r w:rsidR="00F358DE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późn.</w:t>
      </w:r>
      <w:r w:rsidR="00E247B5" w:rsidRPr="0069194B">
        <w:rPr>
          <w:rFonts w:ascii="Arial" w:hAnsi="Arial" w:cs="Arial"/>
        </w:rPr>
        <w:t> </w:t>
      </w:r>
      <w:r w:rsidRPr="0069194B">
        <w:rPr>
          <w:rFonts w:ascii="Arial" w:hAnsi="Arial" w:cs="Arial"/>
        </w:rPr>
        <w:t>zm.).</w:t>
      </w:r>
    </w:p>
    <w:p w14:paraId="55CB17A2" w14:textId="77777777" w:rsidR="004011AD" w:rsidRPr="002E3F37" w:rsidRDefault="003745A1" w:rsidP="00F358DE">
      <w:pPr>
        <w:pStyle w:val="Nagwek2"/>
      </w:pPr>
      <w:r w:rsidRPr="002E3F37">
        <w:lastRenderedPageBreak/>
        <w:t>Komu przysługuje dofinansowanie zakupu podręczników do kształcenia ogólnego, materiałów edukacyjnych do kształcenia ogólnego oraz</w:t>
      </w:r>
      <w:r w:rsidR="00F358DE" w:rsidRPr="002E3F37">
        <w:t> </w:t>
      </w:r>
      <w:r w:rsidRPr="002E3F37">
        <w:t>materiałów ćwiczeniowych?</w:t>
      </w:r>
    </w:p>
    <w:p w14:paraId="6B568162" w14:textId="2FC956E8" w:rsidR="004011AD" w:rsidRPr="002E3F37" w:rsidRDefault="003745A1" w:rsidP="00F358DE">
      <w:pPr>
        <w:pStyle w:val="Textbody"/>
        <w:spacing w:line="360" w:lineRule="auto"/>
        <w:rPr>
          <w:rFonts w:ascii="Arial" w:hAnsi="Arial" w:cs="Arial"/>
        </w:rPr>
      </w:pPr>
      <w:r w:rsidRPr="002E3F37">
        <w:rPr>
          <w:rFonts w:ascii="Arial" w:hAnsi="Arial" w:cs="Arial"/>
        </w:rPr>
        <w:t>W roku szkolnym 202</w:t>
      </w:r>
      <w:r w:rsidR="002E3F37" w:rsidRPr="002E3F37">
        <w:rPr>
          <w:rFonts w:ascii="Arial" w:hAnsi="Arial" w:cs="Arial"/>
        </w:rPr>
        <w:t>5</w:t>
      </w:r>
      <w:r w:rsidRPr="002E3F37">
        <w:rPr>
          <w:rFonts w:ascii="Arial" w:hAnsi="Arial" w:cs="Arial"/>
        </w:rPr>
        <w:t>/202</w:t>
      </w:r>
      <w:r w:rsidR="002E3F37" w:rsidRPr="002E3F37">
        <w:rPr>
          <w:rFonts w:ascii="Arial" w:hAnsi="Arial" w:cs="Arial"/>
        </w:rPr>
        <w:t>6</w:t>
      </w:r>
      <w:r w:rsidRPr="002E3F37">
        <w:rPr>
          <w:rFonts w:ascii="Arial" w:hAnsi="Arial" w:cs="Arial"/>
        </w:rPr>
        <w:t xml:space="preserve"> pomoc w formie dofinansowania zakupu podręczników do</w:t>
      </w:r>
      <w:r w:rsidR="00F358DE" w:rsidRPr="002E3F37">
        <w:rPr>
          <w:rFonts w:ascii="Arial" w:hAnsi="Arial" w:cs="Arial"/>
        </w:rPr>
        <w:t> </w:t>
      </w:r>
      <w:r w:rsidRPr="002E3F37">
        <w:rPr>
          <w:rFonts w:ascii="Arial" w:hAnsi="Arial" w:cs="Arial"/>
        </w:rPr>
        <w:t>kształcenia ogólnego, materiałów edukacyjnych do kształcenia ogólnego oraz</w:t>
      </w:r>
      <w:r w:rsidR="00F358DE" w:rsidRPr="002E3F37">
        <w:rPr>
          <w:rFonts w:ascii="Arial" w:hAnsi="Arial" w:cs="Arial"/>
        </w:rPr>
        <w:t> </w:t>
      </w:r>
      <w:r w:rsidRPr="002E3F37">
        <w:rPr>
          <w:rFonts w:ascii="Arial" w:hAnsi="Arial" w:cs="Arial"/>
        </w:rPr>
        <w:t>materiałów ćwiczeniowych jest udzielana uczniom:</w:t>
      </w:r>
    </w:p>
    <w:p w14:paraId="70AE7D24" w14:textId="77777777" w:rsidR="004011AD" w:rsidRPr="002E3F37" w:rsidRDefault="003745A1" w:rsidP="00F358DE">
      <w:pPr>
        <w:pStyle w:val="Textbody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>słabowidzącym,</w:t>
      </w:r>
    </w:p>
    <w:p w14:paraId="7103C7AF" w14:textId="77777777" w:rsidR="004011AD" w:rsidRPr="002E3F37" w:rsidRDefault="003745A1" w:rsidP="00F358DE">
      <w:pPr>
        <w:pStyle w:val="Textbody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>niesłyszącym,</w:t>
      </w:r>
    </w:p>
    <w:p w14:paraId="39107D49" w14:textId="77777777" w:rsidR="004011AD" w:rsidRPr="002E3F37" w:rsidRDefault="003745A1" w:rsidP="00F358DE">
      <w:pPr>
        <w:pStyle w:val="Textbody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>słabosłyszącym,</w:t>
      </w:r>
    </w:p>
    <w:p w14:paraId="48A324F9" w14:textId="77777777" w:rsidR="004011AD" w:rsidRPr="002E3F37" w:rsidRDefault="003745A1" w:rsidP="00F358DE">
      <w:pPr>
        <w:pStyle w:val="Textbody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>z niepełnosprawnością intelektualną w stopniu lekkim,</w:t>
      </w:r>
    </w:p>
    <w:p w14:paraId="35CE3AED" w14:textId="77777777" w:rsidR="004011AD" w:rsidRPr="002E3F37" w:rsidRDefault="003745A1" w:rsidP="00F358DE">
      <w:pPr>
        <w:pStyle w:val="Textbody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>z niepełnosprawnością ruchową, w tym z afazją,</w:t>
      </w:r>
    </w:p>
    <w:p w14:paraId="43B7611A" w14:textId="77777777" w:rsidR="004011AD" w:rsidRPr="002E3F37" w:rsidRDefault="003745A1" w:rsidP="00F358DE">
      <w:pPr>
        <w:pStyle w:val="Textbody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>z autyzmem, w tym z zespołem Aspergera,</w:t>
      </w:r>
    </w:p>
    <w:p w14:paraId="6D14F577" w14:textId="77777777" w:rsidR="004011AD" w:rsidRPr="002E3F37" w:rsidRDefault="003745A1" w:rsidP="00F358DE">
      <w:pPr>
        <w:pStyle w:val="Textbody"/>
        <w:numPr>
          <w:ilvl w:val="0"/>
          <w:numId w:val="4"/>
        </w:numPr>
        <w:spacing w:line="276" w:lineRule="auto"/>
        <w:ind w:left="851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 xml:space="preserve">z niepełnosprawnościami sprzężonymi, w </w:t>
      </w:r>
      <w:r w:rsidR="007A0693" w:rsidRPr="002E3F37">
        <w:rPr>
          <w:rFonts w:ascii="Arial" w:hAnsi="Arial" w:cs="Arial"/>
        </w:rPr>
        <w:t>przypadku, gdy</w:t>
      </w:r>
      <w:r w:rsidR="00F358DE" w:rsidRPr="002E3F37">
        <w:rPr>
          <w:rFonts w:ascii="Arial" w:hAnsi="Arial" w:cs="Arial"/>
        </w:rPr>
        <w:t xml:space="preserve"> </w:t>
      </w:r>
      <w:r w:rsidRPr="002E3F37">
        <w:rPr>
          <w:rFonts w:ascii="Arial" w:hAnsi="Arial" w:cs="Arial"/>
        </w:rPr>
        <w:t>są</w:t>
      </w:r>
      <w:r w:rsidR="00F358DE" w:rsidRPr="002E3F37">
        <w:rPr>
          <w:rFonts w:ascii="Arial" w:hAnsi="Arial" w:cs="Arial"/>
        </w:rPr>
        <w:t xml:space="preserve"> </w:t>
      </w:r>
      <w:r w:rsidRPr="002E3F37">
        <w:rPr>
          <w:rFonts w:ascii="Arial" w:hAnsi="Arial" w:cs="Arial"/>
        </w:rPr>
        <w:t>to</w:t>
      </w:r>
      <w:r w:rsidR="00F358DE" w:rsidRPr="002E3F37">
        <w:rPr>
          <w:rFonts w:ascii="Arial" w:hAnsi="Arial" w:cs="Arial"/>
        </w:rPr>
        <w:t xml:space="preserve"> </w:t>
      </w:r>
      <w:r w:rsidRPr="002E3F37">
        <w:rPr>
          <w:rFonts w:ascii="Arial" w:hAnsi="Arial" w:cs="Arial"/>
        </w:rPr>
        <w:t>niepełnosprawności spośród niepełnosprawności, o których mowa odpowiednio w</w:t>
      </w:r>
      <w:r w:rsidR="00F358DE" w:rsidRPr="002E3F37">
        <w:rPr>
          <w:rFonts w:ascii="Arial" w:hAnsi="Arial" w:cs="Arial"/>
        </w:rPr>
        <w:t> </w:t>
      </w:r>
      <w:r w:rsidRPr="002E3F37">
        <w:rPr>
          <w:rFonts w:ascii="Arial" w:hAnsi="Arial" w:cs="Arial"/>
        </w:rPr>
        <w:t>pkt.</w:t>
      </w:r>
      <w:r w:rsidR="00F358DE" w:rsidRPr="002E3F37">
        <w:rPr>
          <w:rFonts w:ascii="Arial" w:hAnsi="Arial" w:cs="Arial"/>
        </w:rPr>
        <w:t> </w:t>
      </w:r>
      <w:r w:rsidRPr="002E3F37">
        <w:rPr>
          <w:rFonts w:ascii="Arial" w:hAnsi="Arial" w:cs="Arial"/>
        </w:rPr>
        <w:t>1-6,</w:t>
      </w:r>
    </w:p>
    <w:p w14:paraId="5819B9F5" w14:textId="77777777" w:rsidR="004011AD" w:rsidRPr="002E3F37" w:rsidRDefault="003745A1" w:rsidP="00F358DE">
      <w:pPr>
        <w:pStyle w:val="Textbody"/>
        <w:spacing w:line="360" w:lineRule="auto"/>
        <w:ind w:left="284"/>
        <w:rPr>
          <w:rFonts w:ascii="Arial" w:hAnsi="Arial" w:cs="Arial"/>
        </w:rPr>
      </w:pPr>
      <w:r w:rsidRPr="002E3F37">
        <w:rPr>
          <w:rFonts w:ascii="Arial" w:hAnsi="Arial" w:cs="Arial"/>
        </w:rPr>
        <w:t>uczęszczającym w tym roku szkolnym do:</w:t>
      </w:r>
    </w:p>
    <w:p w14:paraId="6DFFE336" w14:textId="77777777" w:rsidR="004011AD" w:rsidRPr="002E3F37" w:rsidRDefault="003745A1" w:rsidP="00F358DE">
      <w:pPr>
        <w:pStyle w:val="Textbody"/>
        <w:numPr>
          <w:ilvl w:val="0"/>
          <w:numId w:val="5"/>
        </w:numPr>
        <w:spacing w:line="276" w:lineRule="auto"/>
        <w:ind w:left="1134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>branżowej szkoły I stopnia,</w:t>
      </w:r>
    </w:p>
    <w:p w14:paraId="0CBC8E73" w14:textId="77777777" w:rsidR="004011AD" w:rsidRPr="002E3F37" w:rsidRDefault="003745A1" w:rsidP="00F358DE">
      <w:pPr>
        <w:pStyle w:val="Textbody"/>
        <w:numPr>
          <w:ilvl w:val="0"/>
          <w:numId w:val="5"/>
        </w:numPr>
        <w:spacing w:line="276" w:lineRule="auto"/>
        <w:ind w:left="1134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>branżowej szkoły II stopnia,</w:t>
      </w:r>
    </w:p>
    <w:p w14:paraId="38B180C2" w14:textId="460CD219" w:rsidR="004011AD" w:rsidRPr="002E3F37" w:rsidRDefault="003745A1" w:rsidP="00F358DE">
      <w:pPr>
        <w:pStyle w:val="Textbody"/>
        <w:numPr>
          <w:ilvl w:val="0"/>
          <w:numId w:val="5"/>
        </w:numPr>
        <w:spacing w:line="276" w:lineRule="auto"/>
        <w:ind w:left="1134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>liceum ogólnokształcącego,</w:t>
      </w:r>
    </w:p>
    <w:p w14:paraId="0CA5680C" w14:textId="74E4F44D" w:rsidR="004011AD" w:rsidRPr="002E3F37" w:rsidRDefault="003745A1" w:rsidP="00F358DE">
      <w:pPr>
        <w:pStyle w:val="Textbody"/>
        <w:numPr>
          <w:ilvl w:val="0"/>
          <w:numId w:val="5"/>
        </w:numPr>
        <w:spacing w:line="276" w:lineRule="auto"/>
        <w:ind w:left="1134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 xml:space="preserve">technikum, </w:t>
      </w:r>
    </w:p>
    <w:p w14:paraId="3C6FD1B4" w14:textId="77777777" w:rsidR="004011AD" w:rsidRPr="002E3F37" w:rsidRDefault="003745A1" w:rsidP="00F358DE">
      <w:pPr>
        <w:pStyle w:val="Textbody"/>
        <w:spacing w:line="360" w:lineRule="auto"/>
        <w:rPr>
          <w:rFonts w:ascii="Arial" w:hAnsi="Arial" w:cs="Arial"/>
        </w:rPr>
      </w:pPr>
      <w:r w:rsidRPr="002E3F37">
        <w:rPr>
          <w:rFonts w:ascii="Arial" w:hAnsi="Arial" w:cs="Arial"/>
        </w:rPr>
        <w:t>oraz uczniom:</w:t>
      </w:r>
    </w:p>
    <w:p w14:paraId="28CCC5A0" w14:textId="77777777" w:rsidR="004011AD" w:rsidRPr="002E3F37" w:rsidRDefault="003745A1" w:rsidP="00F358DE">
      <w:pPr>
        <w:pStyle w:val="Textbody"/>
        <w:numPr>
          <w:ilvl w:val="0"/>
          <w:numId w:val="6"/>
        </w:numPr>
        <w:spacing w:line="276" w:lineRule="auto"/>
        <w:ind w:left="851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 xml:space="preserve">z niepełnosprawnością intelektualną w stopniu umiarkowanym lub znacznym, </w:t>
      </w:r>
    </w:p>
    <w:p w14:paraId="52C65FCB" w14:textId="77777777" w:rsidR="004011AD" w:rsidRPr="002E3F37" w:rsidRDefault="003745A1" w:rsidP="00F358DE">
      <w:pPr>
        <w:pStyle w:val="Textbody"/>
        <w:numPr>
          <w:ilvl w:val="0"/>
          <w:numId w:val="6"/>
        </w:numPr>
        <w:spacing w:line="276" w:lineRule="auto"/>
        <w:ind w:left="851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 xml:space="preserve">z niepełnosprawnościami sprzężonymi, w </w:t>
      </w:r>
      <w:r w:rsidR="007A0693" w:rsidRPr="002E3F37">
        <w:rPr>
          <w:rFonts w:ascii="Arial" w:hAnsi="Arial" w:cs="Arial"/>
        </w:rPr>
        <w:t>przypadku, gdy</w:t>
      </w:r>
      <w:r w:rsidRPr="002E3F37">
        <w:rPr>
          <w:rFonts w:ascii="Arial" w:hAnsi="Arial" w:cs="Arial"/>
        </w:rPr>
        <w:t xml:space="preserve"> są to niepełnosprawności spośród niepełnosprawności: słabowidzący, niesłyszący, słabosłyszący, z niepełnosprawnością intelektualną w stopniu lekkim, z</w:t>
      </w:r>
      <w:r w:rsidR="00F358DE" w:rsidRPr="002E3F37">
        <w:rPr>
          <w:rFonts w:ascii="Arial" w:hAnsi="Arial" w:cs="Arial"/>
        </w:rPr>
        <w:t> </w:t>
      </w:r>
      <w:r w:rsidRPr="002E3F37">
        <w:rPr>
          <w:rFonts w:ascii="Arial" w:hAnsi="Arial" w:cs="Arial"/>
        </w:rPr>
        <w:t>niepełnosprawnością ruchową, w tym z afazją, z autyzmem, w tym z</w:t>
      </w:r>
      <w:r w:rsidR="00F358DE" w:rsidRPr="002E3F37">
        <w:rPr>
          <w:rFonts w:ascii="Arial" w:hAnsi="Arial" w:cs="Arial"/>
        </w:rPr>
        <w:t> </w:t>
      </w:r>
      <w:r w:rsidRPr="002E3F37">
        <w:rPr>
          <w:rFonts w:ascii="Arial" w:hAnsi="Arial" w:cs="Arial"/>
        </w:rPr>
        <w:t>zespołem Aspergera, z niepełnosprawnością intelektualną w stopniu umiarkowanym lub</w:t>
      </w:r>
      <w:r w:rsidR="00F358DE" w:rsidRPr="002E3F37">
        <w:rPr>
          <w:rFonts w:ascii="Arial" w:hAnsi="Arial" w:cs="Arial"/>
        </w:rPr>
        <w:t> </w:t>
      </w:r>
      <w:r w:rsidRPr="002E3F37">
        <w:rPr>
          <w:rFonts w:ascii="Arial" w:hAnsi="Arial" w:cs="Arial"/>
        </w:rPr>
        <w:t>znacznym.</w:t>
      </w:r>
    </w:p>
    <w:p w14:paraId="1F55D254" w14:textId="77777777" w:rsidR="004011AD" w:rsidRPr="002E3F37" w:rsidRDefault="003745A1" w:rsidP="00F358DE">
      <w:pPr>
        <w:pStyle w:val="Textbody"/>
        <w:spacing w:line="360" w:lineRule="auto"/>
        <w:ind w:left="284"/>
        <w:rPr>
          <w:rFonts w:ascii="Arial" w:hAnsi="Arial" w:cs="Arial"/>
        </w:rPr>
      </w:pPr>
      <w:r w:rsidRPr="002E3F37">
        <w:rPr>
          <w:rFonts w:ascii="Arial" w:hAnsi="Arial" w:cs="Arial"/>
        </w:rPr>
        <w:t xml:space="preserve">uczęszczającym w tym roku szkolnym: </w:t>
      </w:r>
    </w:p>
    <w:p w14:paraId="3A72A35A" w14:textId="77777777" w:rsidR="004011AD" w:rsidRPr="002E3F37" w:rsidRDefault="003745A1" w:rsidP="00F358DE">
      <w:pPr>
        <w:pStyle w:val="Textbody"/>
        <w:numPr>
          <w:ilvl w:val="0"/>
          <w:numId w:val="7"/>
        </w:numPr>
        <w:spacing w:line="360" w:lineRule="auto"/>
        <w:ind w:left="1134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 xml:space="preserve">do szkoły specjalnej przysposabiającej do pracy. </w:t>
      </w:r>
    </w:p>
    <w:p w14:paraId="5AF18E6F" w14:textId="77777777" w:rsidR="004011AD" w:rsidRPr="002E3F37" w:rsidRDefault="003745A1" w:rsidP="00F358DE">
      <w:pPr>
        <w:pStyle w:val="Nagwek2"/>
      </w:pPr>
      <w:r w:rsidRPr="002E3F37">
        <w:t>Komu przysługuje dofinansowanie zakupu materiałów edukacyjnych do</w:t>
      </w:r>
      <w:r w:rsidR="00F358DE" w:rsidRPr="002E3F37">
        <w:t> </w:t>
      </w:r>
      <w:r w:rsidRPr="002E3F37">
        <w:t>kształcenia zawodowego?</w:t>
      </w:r>
    </w:p>
    <w:p w14:paraId="7FF210E3" w14:textId="44B5F04F" w:rsidR="004011AD" w:rsidRPr="002E3F37" w:rsidRDefault="003745A1" w:rsidP="00F358DE">
      <w:pPr>
        <w:pStyle w:val="Textbody"/>
        <w:spacing w:line="360" w:lineRule="auto"/>
        <w:rPr>
          <w:rFonts w:ascii="Arial" w:hAnsi="Arial" w:cs="Arial"/>
        </w:rPr>
      </w:pPr>
      <w:r w:rsidRPr="002E3F37">
        <w:rPr>
          <w:rFonts w:ascii="Arial" w:hAnsi="Arial" w:cs="Arial"/>
        </w:rPr>
        <w:t>W roku szkolnym 202</w:t>
      </w:r>
      <w:r w:rsidR="002E3F37" w:rsidRPr="002E3F37">
        <w:rPr>
          <w:rFonts w:ascii="Arial" w:hAnsi="Arial" w:cs="Arial"/>
        </w:rPr>
        <w:t>5</w:t>
      </w:r>
      <w:r w:rsidRPr="002E3F37">
        <w:rPr>
          <w:rFonts w:ascii="Arial" w:hAnsi="Arial" w:cs="Arial"/>
        </w:rPr>
        <w:t>/202</w:t>
      </w:r>
      <w:r w:rsidR="002E3F37" w:rsidRPr="002E3F37">
        <w:rPr>
          <w:rFonts w:ascii="Arial" w:hAnsi="Arial" w:cs="Arial"/>
        </w:rPr>
        <w:t>6</w:t>
      </w:r>
      <w:r w:rsidRPr="002E3F37">
        <w:rPr>
          <w:rFonts w:ascii="Arial" w:hAnsi="Arial" w:cs="Arial"/>
        </w:rPr>
        <w:t xml:space="preserve"> pomoc w formie dofinansowania zakupu materiałów edukacyjnych do kształcenia zawodowego, jest udzielana uczniom:</w:t>
      </w:r>
    </w:p>
    <w:p w14:paraId="047EC922" w14:textId="77777777" w:rsidR="004011AD" w:rsidRPr="002E3F37" w:rsidRDefault="003745A1" w:rsidP="00F358DE">
      <w:pPr>
        <w:pStyle w:val="Textbody"/>
        <w:numPr>
          <w:ilvl w:val="0"/>
          <w:numId w:val="8"/>
        </w:numPr>
        <w:spacing w:line="276" w:lineRule="auto"/>
        <w:ind w:left="851" w:hanging="567"/>
        <w:rPr>
          <w:rFonts w:ascii="Arial" w:hAnsi="Arial" w:cs="Arial"/>
        </w:rPr>
      </w:pPr>
      <w:r w:rsidRPr="002E3F37">
        <w:rPr>
          <w:rFonts w:ascii="Arial" w:hAnsi="Arial" w:cs="Arial"/>
        </w:rPr>
        <w:lastRenderedPageBreak/>
        <w:t>słabowidzącym,</w:t>
      </w:r>
    </w:p>
    <w:p w14:paraId="0EF6C9CA" w14:textId="77777777" w:rsidR="004011AD" w:rsidRPr="002E3F37" w:rsidRDefault="003745A1" w:rsidP="00F358DE">
      <w:pPr>
        <w:pStyle w:val="Textbody"/>
        <w:numPr>
          <w:ilvl w:val="0"/>
          <w:numId w:val="8"/>
        </w:numPr>
        <w:spacing w:line="276" w:lineRule="auto"/>
        <w:ind w:left="851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>niesłyszącym,</w:t>
      </w:r>
    </w:p>
    <w:p w14:paraId="2CA7F2D8" w14:textId="77777777" w:rsidR="004011AD" w:rsidRPr="002E3F37" w:rsidRDefault="003745A1" w:rsidP="00F358DE">
      <w:pPr>
        <w:pStyle w:val="Textbody"/>
        <w:numPr>
          <w:ilvl w:val="0"/>
          <w:numId w:val="8"/>
        </w:numPr>
        <w:spacing w:line="276" w:lineRule="auto"/>
        <w:ind w:left="851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>słabosłyszącym,</w:t>
      </w:r>
    </w:p>
    <w:p w14:paraId="421C259B" w14:textId="636643D5" w:rsidR="004011AD" w:rsidRPr="002E3F37" w:rsidRDefault="003745A1" w:rsidP="00F358DE">
      <w:pPr>
        <w:pStyle w:val="Textbody"/>
        <w:numPr>
          <w:ilvl w:val="0"/>
          <w:numId w:val="8"/>
        </w:numPr>
        <w:spacing w:line="276" w:lineRule="auto"/>
        <w:ind w:left="851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>z niepełnosprawnością intelektualną w stopniu lekkim,</w:t>
      </w:r>
      <w:r w:rsidR="00283C62" w:rsidRPr="002E3F37">
        <w:rPr>
          <w:rFonts w:ascii="Arial" w:hAnsi="Arial" w:cs="Arial"/>
        </w:rPr>
        <w:t xml:space="preserve"> umiarkowanym lub znacznym,</w:t>
      </w:r>
    </w:p>
    <w:p w14:paraId="4CDB7CAE" w14:textId="77777777" w:rsidR="004011AD" w:rsidRPr="002E3F37" w:rsidRDefault="003745A1" w:rsidP="00F358DE">
      <w:pPr>
        <w:pStyle w:val="Textbody"/>
        <w:numPr>
          <w:ilvl w:val="0"/>
          <w:numId w:val="8"/>
        </w:numPr>
        <w:spacing w:line="276" w:lineRule="auto"/>
        <w:ind w:left="851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>z niepełnosprawnością ruchową, w tym z afazją,</w:t>
      </w:r>
    </w:p>
    <w:p w14:paraId="1B4B0318" w14:textId="77777777" w:rsidR="004011AD" w:rsidRPr="002E3F37" w:rsidRDefault="003745A1" w:rsidP="00F358DE">
      <w:pPr>
        <w:pStyle w:val="Textbody"/>
        <w:numPr>
          <w:ilvl w:val="0"/>
          <w:numId w:val="8"/>
        </w:numPr>
        <w:spacing w:line="276" w:lineRule="auto"/>
        <w:ind w:left="851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>z autyzmem, w tym z zespołem Aspergera,</w:t>
      </w:r>
    </w:p>
    <w:p w14:paraId="27C26811" w14:textId="77777777" w:rsidR="004011AD" w:rsidRPr="002E3F37" w:rsidRDefault="003745A1" w:rsidP="00F358DE">
      <w:pPr>
        <w:pStyle w:val="Textbody"/>
        <w:numPr>
          <w:ilvl w:val="0"/>
          <w:numId w:val="8"/>
        </w:numPr>
        <w:spacing w:line="276" w:lineRule="auto"/>
        <w:ind w:left="851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 xml:space="preserve">z niepełnosprawnościami sprzężonymi, w </w:t>
      </w:r>
      <w:r w:rsidR="007A0693" w:rsidRPr="002E3F37">
        <w:rPr>
          <w:rFonts w:ascii="Arial" w:hAnsi="Arial" w:cs="Arial"/>
        </w:rPr>
        <w:t>przypadku, gdy</w:t>
      </w:r>
      <w:r w:rsidRPr="002E3F37">
        <w:rPr>
          <w:rFonts w:ascii="Arial" w:hAnsi="Arial" w:cs="Arial"/>
        </w:rPr>
        <w:t xml:space="preserve"> są to niepełnosprawności spośród niepełnosprawności, o których mowa odpowiednio w</w:t>
      </w:r>
      <w:r w:rsidR="00F358DE" w:rsidRPr="002E3F37">
        <w:rPr>
          <w:rFonts w:ascii="Arial" w:hAnsi="Arial" w:cs="Arial"/>
        </w:rPr>
        <w:t> </w:t>
      </w:r>
      <w:r w:rsidRPr="002E3F37">
        <w:rPr>
          <w:rFonts w:ascii="Arial" w:hAnsi="Arial" w:cs="Arial"/>
        </w:rPr>
        <w:t>pkt.</w:t>
      </w:r>
      <w:r w:rsidR="00F358DE" w:rsidRPr="002E3F37">
        <w:rPr>
          <w:rFonts w:ascii="Arial" w:hAnsi="Arial" w:cs="Arial"/>
        </w:rPr>
        <w:t> </w:t>
      </w:r>
      <w:r w:rsidRPr="002E3F37">
        <w:rPr>
          <w:rFonts w:ascii="Arial" w:hAnsi="Arial" w:cs="Arial"/>
        </w:rPr>
        <w:t>1</w:t>
      </w:r>
      <w:r w:rsidR="00F358DE" w:rsidRPr="002E3F37">
        <w:rPr>
          <w:rFonts w:ascii="Arial" w:hAnsi="Arial" w:cs="Arial"/>
        </w:rPr>
        <w:t>-</w:t>
      </w:r>
      <w:r w:rsidRPr="002E3F37">
        <w:rPr>
          <w:rFonts w:ascii="Arial" w:hAnsi="Arial" w:cs="Arial"/>
        </w:rPr>
        <w:t>6,</w:t>
      </w:r>
    </w:p>
    <w:p w14:paraId="681F1E6D" w14:textId="77777777" w:rsidR="004011AD" w:rsidRPr="002E3F37" w:rsidRDefault="003745A1" w:rsidP="00F358DE">
      <w:pPr>
        <w:pStyle w:val="Textbody"/>
        <w:spacing w:line="360" w:lineRule="auto"/>
        <w:ind w:left="284"/>
        <w:rPr>
          <w:rFonts w:ascii="Arial" w:hAnsi="Arial" w:cs="Arial"/>
        </w:rPr>
      </w:pPr>
      <w:r w:rsidRPr="002E3F37">
        <w:rPr>
          <w:rFonts w:ascii="Arial" w:hAnsi="Arial" w:cs="Arial"/>
        </w:rPr>
        <w:t>uczęszczającym w tym roku szkolnym do:</w:t>
      </w:r>
    </w:p>
    <w:p w14:paraId="0CDF3C07" w14:textId="77777777" w:rsidR="004011AD" w:rsidRPr="002E3F37" w:rsidRDefault="003745A1" w:rsidP="00F358DE">
      <w:pPr>
        <w:pStyle w:val="Textbody"/>
        <w:numPr>
          <w:ilvl w:val="0"/>
          <w:numId w:val="9"/>
        </w:numPr>
        <w:spacing w:line="276" w:lineRule="auto"/>
        <w:ind w:left="1134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>branżowej szkoły I stopnia,</w:t>
      </w:r>
    </w:p>
    <w:p w14:paraId="6B0E98C1" w14:textId="77777777" w:rsidR="004011AD" w:rsidRPr="002E3F37" w:rsidRDefault="003745A1" w:rsidP="00F358DE">
      <w:pPr>
        <w:pStyle w:val="Textbody"/>
        <w:numPr>
          <w:ilvl w:val="0"/>
          <w:numId w:val="9"/>
        </w:numPr>
        <w:spacing w:line="276" w:lineRule="auto"/>
        <w:ind w:left="1134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>branżowej szkoły II stopnia,</w:t>
      </w:r>
    </w:p>
    <w:p w14:paraId="2A071781" w14:textId="651E01F6" w:rsidR="004011AD" w:rsidRPr="002E3F37" w:rsidRDefault="003745A1" w:rsidP="00F358DE">
      <w:pPr>
        <w:pStyle w:val="Textbody"/>
        <w:numPr>
          <w:ilvl w:val="0"/>
          <w:numId w:val="9"/>
        </w:numPr>
        <w:spacing w:line="276" w:lineRule="auto"/>
        <w:ind w:left="1134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>technikum,</w:t>
      </w:r>
    </w:p>
    <w:p w14:paraId="6D1D7F36" w14:textId="438DDD91" w:rsidR="004011AD" w:rsidRPr="002E3F37" w:rsidRDefault="008726C0" w:rsidP="00F358DE">
      <w:pPr>
        <w:pStyle w:val="Textbody"/>
        <w:numPr>
          <w:ilvl w:val="0"/>
          <w:numId w:val="9"/>
        </w:numPr>
        <w:spacing w:line="276" w:lineRule="auto"/>
        <w:ind w:left="1134" w:hanging="567"/>
        <w:rPr>
          <w:rFonts w:ascii="Arial" w:hAnsi="Arial" w:cs="Arial"/>
        </w:rPr>
      </w:pPr>
      <w:r w:rsidRPr="002E3F37">
        <w:rPr>
          <w:rFonts w:ascii="Arial" w:hAnsi="Arial" w:cs="Arial"/>
        </w:rPr>
        <w:t>szkoły specjalnej przysposabiającej do pracy</w:t>
      </w:r>
      <w:r w:rsidR="003745A1" w:rsidRPr="002E3F37">
        <w:rPr>
          <w:rFonts w:ascii="Arial" w:hAnsi="Arial" w:cs="Arial"/>
        </w:rPr>
        <w:t xml:space="preserve">. </w:t>
      </w:r>
    </w:p>
    <w:p w14:paraId="1FA6222C" w14:textId="77777777" w:rsidR="004011AD" w:rsidRPr="0021120D" w:rsidRDefault="003745A1" w:rsidP="00F358DE">
      <w:pPr>
        <w:pStyle w:val="Nagwek2"/>
      </w:pPr>
      <w:r w:rsidRPr="0021120D">
        <w:t>Kto może złożyć wniosek?</w:t>
      </w:r>
    </w:p>
    <w:p w14:paraId="4379A6A9" w14:textId="77777777" w:rsidR="005432AF" w:rsidRPr="0021120D" w:rsidRDefault="003745A1" w:rsidP="00F358DE">
      <w:pPr>
        <w:pStyle w:val="Textbody"/>
        <w:spacing w:line="360" w:lineRule="auto"/>
        <w:rPr>
          <w:rFonts w:ascii="Arial" w:hAnsi="Arial" w:cs="Arial"/>
        </w:rPr>
      </w:pPr>
      <w:r w:rsidRPr="0021120D">
        <w:rPr>
          <w:rFonts w:ascii="Arial" w:hAnsi="Arial" w:cs="Arial"/>
          <w:b/>
          <w:bCs/>
        </w:rPr>
        <w:t>Pomoc w formie dofinansowania następuje na wniosek</w:t>
      </w:r>
      <w:r w:rsidR="005432AF" w:rsidRPr="0021120D">
        <w:rPr>
          <w:rFonts w:ascii="Arial" w:hAnsi="Arial" w:cs="Arial"/>
        </w:rPr>
        <w:t>:</w:t>
      </w:r>
    </w:p>
    <w:p w14:paraId="2CFB6F79" w14:textId="77777777" w:rsidR="005432AF" w:rsidRPr="0021120D" w:rsidRDefault="003745A1" w:rsidP="005432AF">
      <w:pPr>
        <w:pStyle w:val="Textbody"/>
        <w:numPr>
          <w:ilvl w:val="0"/>
          <w:numId w:val="17"/>
        </w:numPr>
        <w:spacing w:line="360" w:lineRule="auto"/>
      </w:pPr>
      <w:r w:rsidRPr="0021120D">
        <w:rPr>
          <w:rFonts w:ascii="Arial" w:hAnsi="Arial" w:cs="Arial"/>
        </w:rPr>
        <w:t>opiekunów ucznia</w:t>
      </w:r>
      <w:r w:rsidR="005432AF" w:rsidRPr="0021120D">
        <w:rPr>
          <w:rFonts w:ascii="Arial" w:hAnsi="Arial" w:cs="Arial"/>
          <w:b/>
        </w:rPr>
        <w:t>*</w:t>
      </w:r>
      <w:r w:rsidRPr="0021120D">
        <w:rPr>
          <w:rFonts w:ascii="Arial" w:hAnsi="Arial" w:cs="Arial"/>
          <w:b/>
          <w:sz w:val="32"/>
          <w:szCs w:val="32"/>
        </w:rPr>
        <w:t xml:space="preserve"> </w:t>
      </w:r>
    </w:p>
    <w:p w14:paraId="44F032C6" w14:textId="77777777" w:rsidR="005432AF" w:rsidRPr="0021120D" w:rsidRDefault="003745A1" w:rsidP="005432AF">
      <w:pPr>
        <w:pStyle w:val="Textbody"/>
        <w:numPr>
          <w:ilvl w:val="0"/>
          <w:numId w:val="17"/>
        </w:numPr>
        <w:spacing w:line="360" w:lineRule="auto"/>
      </w:pPr>
      <w:r w:rsidRPr="0021120D">
        <w:rPr>
          <w:rFonts w:ascii="Arial" w:hAnsi="Arial" w:cs="Arial"/>
        </w:rPr>
        <w:t>albo pełnoletniego ucznia</w:t>
      </w:r>
    </w:p>
    <w:p w14:paraId="4DD8AA26" w14:textId="77777777" w:rsidR="004011AD" w:rsidRPr="0021120D" w:rsidRDefault="003745A1" w:rsidP="005432AF">
      <w:pPr>
        <w:pStyle w:val="Textbody"/>
        <w:numPr>
          <w:ilvl w:val="0"/>
          <w:numId w:val="17"/>
        </w:numPr>
        <w:spacing w:line="360" w:lineRule="auto"/>
      </w:pPr>
      <w:r w:rsidRPr="0021120D">
        <w:rPr>
          <w:rFonts w:ascii="Arial" w:hAnsi="Arial" w:cs="Arial"/>
        </w:rPr>
        <w:t xml:space="preserve">albo na wniosek nauczyciela, pracownika socjalnego lub innej osoby, za zgodą opiekunów ucznia albo pełnoletniego ucznia. </w:t>
      </w:r>
    </w:p>
    <w:p w14:paraId="0C0453F1" w14:textId="1CE780FB" w:rsidR="004011AD" w:rsidRPr="0021120D" w:rsidRDefault="005432AF" w:rsidP="00F358DE">
      <w:pPr>
        <w:pStyle w:val="Textbody"/>
        <w:spacing w:line="360" w:lineRule="auto"/>
        <w:rPr>
          <w:rFonts w:ascii="Arial" w:hAnsi="Arial" w:cs="Arial"/>
          <w:bCs/>
        </w:rPr>
      </w:pPr>
      <w:r w:rsidRPr="0021120D">
        <w:rPr>
          <w:rFonts w:ascii="Arial" w:hAnsi="Arial" w:cs="Arial"/>
          <w:b/>
          <w:bCs/>
        </w:rPr>
        <w:t>*</w:t>
      </w:r>
      <w:r w:rsidR="003745A1" w:rsidRPr="0021120D">
        <w:rPr>
          <w:rFonts w:ascii="Arial" w:hAnsi="Arial" w:cs="Arial"/>
          <w:b/>
          <w:bCs/>
        </w:rPr>
        <w:t>opiekunowie ucznia</w:t>
      </w:r>
      <w:r w:rsidR="003745A1" w:rsidRPr="0021120D">
        <w:rPr>
          <w:rFonts w:ascii="Arial" w:hAnsi="Arial" w:cs="Arial"/>
          <w:bCs/>
        </w:rPr>
        <w:t xml:space="preserve"> – rodzice ucznia, prawny opiekun, rodzic zastępczy, osoby prowadzące rodzinny dom dziecka, opiekun faktyczny w rozumieniu ustawy z</w:t>
      </w:r>
      <w:r w:rsidRPr="0021120D">
        <w:rPr>
          <w:rFonts w:ascii="Arial" w:hAnsi="Arial" w:cs="Arial"/>
          <w:bCs/>
        </w:rPr>
        <w:t> </w:t>
      </w:r>
      <w:r w:rsidR="003745A1" w:rsidRPr="0021120D">
        <w:rPr>
          <w:rFonts w:ascii="Arial" w:hAnsi="Arial" w:cs="Arial"/>
          <w:bCs/>
        </w:rPr>
        <w:t>dnia 11</w:t>
      </w:r>
      <w:r w:rsidRPr="0021120D">
        <w:rPr>
          <w:rFonts w:ascii="Arial" w:hAnsi="Arial" w:cs="Arial"/>
          <w:bCs/>
        </w:rPr>
        <w:t> </w:t>
      </w:r>
      <w:r w:rsidR="003745A1" w:rsidRPr="0021120D">
        <w:rPr>
          <w:rFonts w:ascii="Arial" w:hAnsi="Arial" w:cs="Arial"/>
          <w:bCs/>
        </w:rPr>
        <w:t>lutego 2016</w:t>
      </w:r>
      <w:r w:rsidRPr="0021120D">
        <w:rPr>
          <w:rFonts w:ascii="Arial" w:hAnsi="Arial" w:cs="Arial"/>
          <w:bCs/>
        </w:rPr>
        <w:t> </w:t>
      </w:r>
      <w:r w:rsidR="003745A1" w:rsidRPr="0021120D">
        <w:rPr>
          <w:rFonts w:ascii="Arial" w:hAnsi="Arial" w:cs="Arial"/>
          <w:bCs/>
        </w:rPr>
        <w:t>r. o</w:t>
      </w:r>
      <w:r w:rsidRPr="0021120D">
        <w:rPr>
          <w:rFonts w:ascii="Arial" w:hAnsi="Arial" w:cs="Arial"/>
          <w:bCs/>
        </w:rPr>
        <w:t> </w:t>
      </w:r>
      <w:r w:rsidR="003745A1" w:rsidRPr="0021120D">
        <w:rPr>
          <w:rFonts w:ascii="Arial" w:hAnsi="Arial" w:cs="Arial"/>
          <w:bCs/>
        </w:rPr>
        <w:t>pomocy państwa w</w:t>
      </w:r>
      <w:r w:rsidRPr="0021120D">
        <w:rPr>
          <w:rFonts w:ascii="Arial" w:hAnsi="Arial" w:cs="Arial"/>
          <w:bCs/>
        </w:rPr>
        <w:t> </w:t>
      </w:r>
      <w:r w:rsidR="003745A1" w:rsidRPr="0021120D">
        <w:rPr>
          <w:rFonts w:ascii="Arial" w:hAnsi="Arial" w:cs="Arial"/>
          <w:bCs/>
        </w:rPr>
        <w:t>wychowywaniu dzieci (Dz.</w:t>
      </w:r>
      <w:r w:rsidRPr="0021120D">
        <w:rPr>
          <w:rFonts w:ascii="Arial" w:hAnsi="Arial" w:cs="Arial"/>
          <w:bCs/>
        </w:rPr>
        <w:t> </w:t>
      </w:r>
      <w:r w:rsidR="003745A1" w:rsidRPr="0021120D">
        <w:rPr>
          <w:rFonts w:ascii="Arial" w:hAnsi="Arial" w:cs="Arial"/>
          <w:bCs/>
        </w:rPr>
        <w:t>U. z</w:t>
      </w:r>
      <w:r w:rsidRPr="0021120D">
        <w:rPr>
          <w:rFonts w:ascii="Arial" w:hAnsi="Arial" w:cs="Arial"/>
          <w:bCs/>
        </w:rPr>
        <w:t> </w:t>
      </w:r>
      <w:r w:rsidR="003745A1" w:rsidRPr="0021120D">
        <w:rPr>
          <w:rFonts w:ascii="Arial" w:hAnsi="Arial" w:cs="Arial"/>
          <w:bCs/>
        </w:rPr>
        <w:t>20</w:t>
      </w:r>
      <w:r w:rsidR="0021120D">
        <w:rPr>
          <w:rFonts w:ascii="Arial" w:hAnsi="Arial" w:cs="Arial"/>
          <w:bCs/>
        </w:rPr>
        <w:t>24</w:t>
      </w:r>
      <w:r w:rsidRPr="0021120D">
        <w:rPr>
          <w:rFonts w:ascii="Arial" w:hAnsi="Arial" w:cs="Arial"/>
          <w:bCs/>
        </w:rPr>
        <w:t> </w:t>
      </w:r>
      <w:r w:rsidR="003745A1" w:rsidRPr="0021120D">
        <w:rPr>
          <w:rFonts w:ascii="Arial" w:hAnsi="Arial" w:cs="Arial"/>
          <w:bCs/>
        </w:rPr>
        <w:t>r. poz.</w:t>
      </w:r>
      <w:r w:rsidRPr="0021120D">
        <w:rPr>
          <w:rFonts w:ascii="Arial" w:hAnsi="Arial" w:cs="Arial"/>
          <w:bCs/>
        </w:rPr>
        <w:t> </w:t>
      </w:r>
      <w:r w:rsidR="0021120D">
        <w:rPr>
          <w:rFonts w:ascii="Arial" w:hAnsi="Arial" w:cs="Arial"/>
          <w:bCs/>
        </w:rPr>
        <w:t>1576</w:t>
      </w:r>
      <w:r w:rsidR="003745A1" w:rsidRPr="0021120D">
        <w:rPr>
          <w:rFonts w:ascii="Arial" w:hAnsi="Arial" w:cs="Arial"/>
          <w:bCs/>
        </w:rPr>
        <w:t xml:space="preserve"> z</w:t>
      </w:r>
      <w:r w:rsidRPr="0021120D">
        <w:rPr>
          <w:rFonts w:ascii="Arial" w:hAnsi="Arial" w:cs="Arial"/>
          <w:bCs/>
        </w:rPr>
        <w:t> </w:t>
      </w:r>
      <w:r w:rsidR="003745A1" w:rsidRPr="0021120D">
        <w:rPr>
          <w:rFonts w:ascii="Arial" w:hAnsi="Arial" w:cs="Arial"/>
          <w:bCs/>
        </w:rPr>
        <w:t>późn.</w:t>
      </w:r>
      <w:r w:rsidRPr="0021120D">
        <w:rPr>
          <w:rFonts w:ascii="Arial" w:hAnsi="Arial" w:cs="Arial"/>
          <w:bCs/>
        </w:rPr>
        <w:t> </w:t>
      </w:r>
      <w:r w:rsidR="003745A1" w:rsidRPr="0021120D">
        <w:rPr>
          <w:rFonts w:ascii="Arial" w:hAnsi="Arial" w:cs="Arial"/>
          <w:bCs/>
        </w:rPr>
        <w:t xml:space="preserve">zm.). </w:t>
      </w:r>
    </w:p>
    <w:p w14:paraId="6A590B62" w14:textId="77777777" w:rsidR="008726C0" w:rsidRPr="00D04CDC" w:rsidRDefault="008726C0" w:rsidP="00F358DE">
      <w:pPr>
        <w:pStyle w:val="Textbody"/>
        <w:spacing w:line="360" w:lineRule="auto"/>
        <w:rPr>
          <w:color w:val="FF0000"/>
        </w:rPr>
      </w:pPr>
    </w:p>
    <w:p w14:paraId="1D14F9C1" w14:textId="42B115ED" w:rsidR="004011AD" w:rsidRPr="00C22341" w:rsidRDefault="003745A1" w:rsidP="005432AF">
      <w:pPr>
        <w:pStyle w:val="Nagwek2"/>
      </w:pPr>
      <w:r w:rsidRPr="00C22341">
        <w:t xml:space="preserve">Co </w:t>
      </w:r>
      <w:r w:rsidR="00C22341" w:rsidRPr="00C22341">
        <w:t xml:space="preserve">musi zawierać </w:t>
      </w:r>
      <w:r w:rsidRPr="00C22341">
        <w:t>wnios</w:t>
      </w:r>
      <w:r w:rsidR="00C22341" w:rsidRPr="00C22341">
        <w:t>ek</w:t>
      </w:r>
      <w:r w:rsidRPr="00C22341">
        <w:t>?</w:t>
      </w:r>
    </w:p>
    <w:p w14:paraId="48BE133D" w14:textId="4F451A5A" w:rsidR="004011AD" w:rsidRPr="00C22341" w:rsidRDefault="00C22341" w:rsidP="005432AF">
      <w:pPr>
        <w:pStyle w:val="Textbody"/>
        <w:spacing w:line="360" w:lineRule="auto"/>
        <w:rPr>
          <w:rFonts w:ascii="Arial" w:hAnsi="Arial" w:cs="Arial"/>
          <w:bCs/>
        </w:rPr>
      </w:pPr>
      <w:r w:rsidRPr="00C22341">
        <w:rPr>
          <w:rFonts w:ascii="Arial" w:hAnsi="Arial" w:cs="Arial"/>
          <w:bCs/>
        </w:rPr>
        <w:t>We</w:t>
      </w:r>
      <w:r w:rsidR="003745A1" w:rsidRPr="00C22341">
        <w:rPr>
          <w:rFonts w:ascii="Arial" w:hAnsi="Arial" w:cs="Arial"/>
          <w:bCs/>
        </w:rPr>
        <w:t xml:space="preserve"> wniosku należy </w:t>
      </w:r>
      <w:r w:rsidRPr="00C22341">
        <w:rPr>
          <w:rFonts w:ascii="Arial" w:hAnsi="Arial" w:cs="Arial"/>
          <w:bCs/>
        </w:rPr>
        <w:t>podać</w:t>
      </w:r>
      <w:r w:rsidR="003745A1" w:rsidRPr="00C22341">
        <w:rPr>
          <w:rFonts w:ascii="Arial" w:hAnsi="Arial" w:cs="Arial"/>
          <w:bCs/>
        </w:rPr>
        <w:t>:</w:t>
      </w:r>
    </w:p>
    <w:p w14:paraId="3EF4F8DB" w14:textId="2F471797" w:rsidR="004011AD" w:rsidRPr="00C22341" w:rsidRDefault="00C22341" w:rsidP="005432AF">
      <w:pPr>
        <w:pStyle w:val="Textbody"/>
        <w:numPr>
          <w:ilvl w:val="0"/>
          <w:numId w:val="10"/>
        </w:numPr>
        <w:spacing w:after="0" w:line="360" w:lineRule="auto"/>
        <w:ind w:left="851" w:hanging="567"/>
        <w:rPr>
          <w:rFonts w:ascii="Arial" w:hAnsi="Arial" w:cs="Arial"/>
        </w:rPr>
      </w:pPr>
      <w:r w:rsidRPr="00C22341">
        <w:rPr>
          <w:rFonts w:ascii="Arial" w:hAnsi="Arial" w:cs="Arial"/>
        </w:rPr>
        <w:t>datę wydania i numer orzeczenia o potrzebie kształcenia specjalnego ucznia</w:t>
      </w:r>
    </w:p>
    <w:p w14:paraId="1310F6E7" w14:textId="06D0C31F" w:rsidR="004011AD" w:rsidRPr="00C22341" w:rsidRDefault="004011AD" w:rsidP="00C22341">
      <w:pPr>
        <w:pStyle w:val="Textbody"/>
        <w:spacing w:after="0" w:line="360" w:lineRule="auto"/>
        <w:ind w:left="851"/>
        <w:rPr>
          <w:rFonts w:ascii="Arial" w:hAnsi="Arial" w:cs="Arial"/>
        </w:rPr>
      </w:pPr>
    </w:p>
    <w:p w14:paraId="0CDCBA56" w14:textId="77777777" w:rsidR="004011AD" w:rsidRPr="00C22341" w:rsidRDefault="003745A1" w:rsidP="005432AF">
      <w:pPr>
        <w:pStyle w:val="Nagwek2"/>
      </w:pPr>
      <w:r w:rsidRPr="00C22341">
        <w:lastRenderedPageBreak/>
        <w:t>Jak przebiega realizacja pomocy?</w:t>
      </w:r>
    </w:p>
    <w:p w14:paraId="0AE5347C" w14:textId="77777777" w:rsidR="004011AD" w:rsidRPr="00C22341" w:rsidRDefault="003745A1" w:rsidP="005432AF">
      <w:pPr>
        <w:pStyle w:val="Textbody"/>
        <w:spacing w:line="360" w:lineRule="auto"/>
        <w:rPr>
          <w:rFonts w:ascii="Arial" w:hAnsi="Arial" w:cs="Arial"/>
          <w:bCs/>
        </w:rPr>
      </w:pPr>
      <w:r w:rsidRPr="00C22341">
        <w:rPr>
          <w:rFonts w:ascii="Arial" w:hAnsi="Arial" w:cs="Arial"/>
          <w:bCs/>
        </w:rPr>
        <w:t>Pomoc w formie dofinansowania zakupu podręczników będzie realizowania poprzez refundację uprzednio zaakceptowanych wydatków.</w:t>
      </w:r>
    </w:p>
    <w:p w14:paraId="161B3837" w14:textId="77777777" w:rsidR="004011AD" w:rsidRPr="00C22341" w:rsidRDefault="003745A1" w:rsidP="00F358DE">
      <w:pPr>
        <w:pStyle w:val="Textbody"/>
        <w:spacing w:line="360" w:lineRule="auto"/>
      </w:pPr>
      <w:r w:rsidRPr="00C22341">
        <w:rPr>
          <w:rFonts w:ascii="Arial" w:hAnsi="Arial" w:cs="Arial"/>
          <w:b/>
        </w:rPr>
        <w:t>W przypadku zakupów indywidualnych</w:t>
      </w:r>
      <w:r w:rsidRPr="00C22341">
        <w:rPr>
          <w:rFonts w:ascii="Arial" w:hAnsi="Arial" w:cs="Arial"/>
        </w:rPr>
        <w:t xml:space="preserve"> dowodem zakupu podręczników do kształcenia ogólnego lub do kształcenia w zawodach, materiałów edukacyjnych do kształcenia ogólnego lub do kształcenia zawodowego lub materiałów ćwiczeniowych jest</w:t>
      </w:r>
      <w:r w:rsidRPr="00C22341">
        <w:rPr>
          <w:rFonts w:ascii="Arial" w:hAnsi="Arial" w:cs="Arial"/>
          <w:b/>
          <w:bCs/>
        </w:rPr>
        <w:t xml:space="preserve"> faktura VAT</w:t>
      </w:r>
      <w:r w:rsidRPr="00C22341">
        <w:rPr>
          <w:rFonts w:ascii="Arial" w:hAnsi="Arial" w:cs="Arial"/>
        </w:rPr>
        <w:t xml:space="preserve">, </w:t>
      </w:r>
      <w:r w:rsidRPr="00C22341">
        <w:rPr>
          <w:rFonts w:ascii="Arial" w:hAnsi="Arial" w:cs="Arial"/>
          <w:b/>
          <w:bCs/>
        </w:rPr>
        <w:t xml:space="preserve">rachunek (dowód wpłaty), paragon lub oświadczenie o zakupie </w:t>
      </w:r>
      <w:r w:rsidR="007A0693" w:rsidRPr="00C22341">
        <w:rPr>
          <w:rFonts w:ascii="Arial" w:hAnsi="Arial" w:cs="Arial"/>
          <w:b/>
          <w:bCs/>
        </w:rPr>
        <w:t>odpowiednio podręczników</w:t>
      </w:r>
      <w:r w:rsidRPr="00C22341">
        <w:rPr>
          <w:rFonts w:ascii="Arial" w:hAnsi="Arial" w:cs="Arial"/>
          <w:b/>
          <w:bCs/>
        </w:rPr>
        <w:t xml:space="preserve">, materiałów edukacyjnych lub materiałów ćwiczeniowych. </w:t>
      </w:r>
    </w:p>
    <w:p w14:paraId="2D484E2E" w14:textId="2EC23647" w:rsidR="004011AD" w:rsidRPr="00C22341" w:rsidRDefault="00C22341" w:rsidP="00F358DE">
      <w:pPr>
        <w:pStyle w:val="Textbody"/>
        <w:spacing w:line="360" w:lineRule="auto"/>
      </w:pPr>
      <w:r>
        <w:rPr>
          <w:rFonts w:ascii="Arial" w:hAnsi="Arial" w:cs="Arial"/>
          <w:b/>
          <w:bCs/>
          <w:color w:val="FF0000"/>
        </w:rPr>
        <w:br/>
      </w:r>
      <w:r w:rsidR="003745A1" w:rsidRPr="00C22341">
        <w:rPr>
          <w:rFonts w:ascii="Arial" w:hAnsi="Arial" w:cs="Arial"/>
          <w:b/>
          <w:bCs/>
        </w:rPr>
        <w:t xml:space="preserve">Dokumenty winny być wystawione imiennie </w:t>
      </w:r>
      <w:r w:rsidR="003745A1" w:rsidRPr="00C22341">
        <w:rPr>
          <w:rFonts w:ascii="Arial" w:hAnsi="Arial" w:cs="Arial"/>
          <w:bCs/>
        </w:rPr>
        <w:t>na ucznia lub opiekunów (opiekuna) ucznia,</w:t>
      </w:r>
      <w:r w:rsidR="003745A1" w:rsidRPr="00C22341">
        <w:rPr>
          <w:rFonts w:ascii="Arial" w:hAnsi="Arial" w:cs="Arial"/>
          <w:b/>
          <w:bCs/>
        </w:rPr>
        <w:t xml:space="preserve"> </w:t>
      </w:r>
      <w:r w:rsidR="003745A1" w:rsidRPr="00C22341">
        <w:rPr>
          <w:rFonts w:ascii="Arial" w:hAnsi="Arial" w:cs="Arial"/>
        </w:rPr>
        <w:t>wraz z dołączonym wykazem zakupionych podręczników, materiałów edukacyjnych lub materiałów ćwiczeniowych zaakceptowanych przez Dyrektora szkoły lub</w:t>
      </w:r>
      <w:r w:rsidR="005432AF" w:rsidRPr="00C22341">
        <w:rPr>
          <w:rFonts w:ascii="Arial" w:hAnsi="Arial" w:cs="Arial"/>
        </w:rPr>
        <w:t> </w:t>
      </w:r>
      <w:r w:rsidR="003745A1" w:rsidRPr="00C22341">
        <w:rPr>
          <w:rFonts w:ascii="Arial" w:hAnsi="Arial" w:cs="Arial"/>
        </w:rPr>
        <w:t xml:space="preserve">upoważnioną osobę. </w:t>
      </w:r>
      <w:r>
        <w:rPr>
          <w:rFonts w:ascii="Arial" w:hAnsi="Arial" w:cs="Arial"/>
        </w:rPr>
        <w:br/>
      </w:r>
    </w:p>
    <w:p w14:paraId="49EBF707" w14:textId="64527D9A" w:rsidR="004011AD" w:rsidRPr="00655573" w:rsidRDefault="003745A1" w:rsidP="00F358DE">
      <w:pPr>
        <w:pStyle w:val="Textbody"/>
        <w:spacing w:line="360" w:lineRule="auto"/>
      </w:pPr>
      <w:r w:rsidRPr="00655573">
        <w:rPr>
          <w:rFonts w:ascii="Arial" w:hAnsi="Arial" w:cs="Arial"/>
        </w:rPr>
        <w:t xml:space="preserve">Na odwrocie faktury VAT, rachunku, paragonu, oświadczeniu powinna zostać umieszczona adnotacja o treści </w:t>
      </w:r>
      <w:r w:rsidRPr="00655573">
        <w:rPr>
          <w:rFonts w:ascii="Arial" w:hAnsi="Arial" w:cs="Arial"/>
          <w:b/>
          <w:bCs/>
        </w:rPr>
        <w:t>„Podręczniki / materiały edukacyjne / materiały ćwiczeniowe rozliczono tylko w ramach Rządowego programu pomocy uczniom niepełnosprawnym w formie dofinansowania zakupu podręczników, materiałów edukacyjnych i materiałów ćwiczeniowych w roku 202</w:t>
      </w:r>
      <w:r w:rsidR="00655573" w:rsidRPr="00655573">
        <w:rPr>
          <w:rFonts w:ascii="Arial" w:hAnsi="Arial" w:cs="Arial"/>
          <w:b/>
          <w:bCs/>
        </w:rPr>
        <w:t>5</w:t>
      </w:r>
      <w:r w:rsidRPr="00655573">
        <w:rPr>
          <w:rFonts w:ascii="Arial" w:hAnsi="Arial" w:cs="Arial"/>
          <w:b/>
          <w:bCs/>
        </w:rPr>
        <w:t xml:space="preserve"> dla [imię i nazwisko ucznia]</w:t>
      </w:r>
      <w:r w:rsidR="003E2C86" w:rsidRPr="00655573">
        <w:rPr>
          <w:rFonts w:ascii="Arial" w:hAnsi="Arial" w:cs="Arial"/>
          <w:b/>
          <w:bCs/>
        </w:rPr>
        <w:t>”</w:t>
      </w:r>
      <w:r w:rsidRPr="00655573">
        <w:rPr>
          <w:rFonts w:ascii="Arial" w:hAnsi="Arial" w:cs="Arial"/>
          <w:b/>
          <w:bCs/>
        </w:rPr>
        <w:t>.</w:t>
      </w:r>
    </w:p>
    <w:p w14:paraId="7C70A9D8" w14:textId="24D30DE6" w:rsidR="004011AD" w:rsidRPr="00655573" w:rsidRDefault="003745A1" w:rsidP="00F358DE">
      <w:pPr>
        <w:pStyle w:val="Textbody"/>
        <w:spacing w:line="360" w:lineRule="auto"/>
        <w:rPr>
          <w:rFonts w:ascii="Arial" w:hAnsi="Arial" w:cs="Arial"/>
        </w:rPr>
      </w:pPr>
      <w:r w:rsidRPr="00655573">
        <w:rPr>
          <w:rFonts w:ascii="Arial" w:hAnsi="Arial" w:cs="Arial"/>
        </w:rPr>
        <w:t>W przypadku zakupu podręczników do kształcenia ogólnego lub do kształcenia w</w:t>
      </w:r>
      <w:r w:rsidR="00E247B5" w:rsidRPr="00655573">
        <w:rPr>
          <w:rFonts w:ascii="Arial" w:hAnsi="Arial" w:cs="Arial"/>
        </w:rPr>
        <w:t> </w:t>
      </w:r>
      <w:r w:rsidRPr="00655573">
        <w:rPr>
          <w:rFonts w:ascii="Arial" w:hAnsi="Arial" w:cs="Arial"/>
        </w:rPr>
        <w:t>zawodach, materiałów edukacyjnych do kształcenia ogólnego lub do</w:t>
      </w:r>
      <w:r w:rsidR="00E247B5" w:rsidRPr="00655573">
        <w:rPr>
          <w:rFonts w:ascii="Arial" w:hAnsi="Arial" w:cs="Arial"/>
        </w:rPr>
        <w:t> </w:t>
      </w:r>
      <w:r w:rsidRPr="00655573">
        <w:rPr>
          <w:rFonts w:ascii="Arial" w:hAnsi="Arial" w:cs="Arial"/>
        </w:rPr>
        <w:t>kształcenia zawodowego lub</w:t>
      </w:r>
      <w:r w:rsidR="00E247B5" w:rsidRPr="00655573">
        <w:rPr>
          <w:rFonts w:ascii="Arial" w:hAnsi="Arial" w:cs="Arial"/>
        </w:rPr>
        <w:t> </w:t>
      </w:r>
      <w:r w:rsidRPr="00655573">
        <w:rPr>
          <w:rFonts w:ascii="Arial" w:hAnsi="Arial" w:cs="Arial"/>
        </w:rPr>
        <w:t xml:space="preserve">materiałów ćwiczeniowych, </w:t>
      </w:r>
      <w:r w:rsidRPr="00655573">
        <w:rPr>
          <w:rFonts w:ascii="Arial" w:hAnsi="Arial" w:cs="Arial"/>
          <w:b/>
        </w:rPr>
        <w:t>dla grupy uczniów</w:t>
      </w:r>
      <w:r w:rsidRPr="00655573">
        <w:rPr>
          <w:rFonts w:ascii="Arial" w:hAnsi="Arial" w:cs="Arial"/>
        </w:rPr>
        <w:t>, koszt ich zakupu jest zwracany opiekunom uczniów albo pełnoletnim uczniom po przedłożeniu potwierdzenia zakup zawierającego: imię i nazwisko ucznia, nazwę i adres siedziby szkoły, klasę, do</w:t>
      </w:r>
      <w:r w:rsidR="005432AF" w:rsidRPr="00655573">
        <w:rPr>
          <w:rFonts w:ascii="Arial" w:hAnsi="Arial" w:cs="Arial"/>
        </w:rPr>
        <w:t> </w:t>
      </w:r>
      <w:r w:rsidRPr="00655573">
        <w:rPr>
          <w:rFonts w:ascii="Arial" w:hAnsi="Arial" w:cs="Arial"/>
        </w:rPr>
        <w:t>której uczeń będzie uczęszczał w roku szkolnym 202</w:t>
      </w:r>
      <w:r w:rsidR="00655573" w:rsidRPr="00655573">
        <w:rPr>
          <w:rFonts w:ascii="Arial" w:hAnsi="Arial" w:cs="Arial"/>
        </w:rPr>
        <w:t>5</w:t>
      </w:r>
      <w:r w:rsidRPr="00655573">
        <w:rPr>
          <w:rFonts w:ascii="Arial" w:hAnsi="Arial" w:cs="Arial"/>
        </w:rPr>
        <w:t>/202</w:t>
      </w:r>
      <w:r w:rsidR="00655573" w:rsidRPr="00655573">
        <w:rPr>
          <w:rFonts w:ascii="Arial" w:hAnsi="Arial" w:cs="Arial"/>
        </w:rPr>
        <w:t>6</w:t>
      </w:r>
      <w:r w:rsidRPr="00655573">
        <w:rPr>
          <w:rFonts w:ascii="Arial" w:hAnsi="Arial" w:cs="Arial"/>
        </w:rPr>
        <w:t xml:space="preserve"> wykaz</w:t>
      </w:r>
      <w:r w:rsidR="005432AF" w:rsidRPr="00655573">
        <w:rPr>
          <w:rFonts w:ascii="Arial" w:hAnsi="Arial" w:cs="Arial"/>
        </w:rPr>
        <w:t> </w:t>
      </w:r>
      <w:r w:rsidRPr="00655573">
        <w:rPr>
          <w:rFonts w:ascii="Arial" w:hAnsi="Arial" w:cs="Arial"/>
        </w:rPr>
        <w:t>zakupionych podręczników, materiałów edukacyjnych lub materiałów ćwiczeniowych, kwotę zakupu, datę zakupu i czytelny podpis osoby, która dokonała zakupu.</w:t>
      </w:r>
    </w:p>
    <w:p w14:paraId="0930CFAA" w14:textId="77777777" w:rsidR="004011AD" w:rsidRPr="00655573" w:rsidRDefault="003745A1" w:rsidP="00F358DE">
      <w:pPr>
        <w:pStyle w:val="Textbody"/>
        <w:spacing w:line="360" w:lineRule="auto"/>
        <w:rPr>
          <w:rFonts w:ascii="Arial" w:hAnsi="Arial" w:cs="Arial"/>
          <w:b/>
          <w:bCs/>
        </w:rPr>
      </w:pPr>
      <w:r w:rsidRPr="00655573">
        <w:rPr>
          <w:rFonts w:ascii="Arial" w:hAnsi="Arial" w:cs="Arial"/>
          <w:b/>
          <w:bCs/>
        </w:rPr>
        <w:t>Potwierdzenie zakupu wystawia podmiot, który dokonał zakupu, na</w:t>
      </w:r>
      <w:r w:rsidR="00E247B5" w:rsidRPr="00655573">
        <w:rPr>
          <w:rFonts w:ascii="Arial" w:hAnsi="Arial" w:cs="Arial"/>
          <w:b/>
          <w:bCs/>
        </w:rPr>
        <w:t> </w:t>
      </w:r>
      <w:r w:rsidRPr="00655573">
        <w:rPr>
          <w:rFonts w:ascii="Arial" w:hAnsi="Arial" w:cs="Arial"/>
          <w:b/>
          <w:bCs/>
        </w:rPr>
        <w:t>podstawie faktury VAT</w:t>
      </w:r>
      <w:r w:rsidR="005432AF" w:rsidRPr="00655573">
        <w:rPr>
          <w:rFonts w:ascii="Arial" w:hAnsi="Arial" w:cs="Arial"/>
          <w:b/>
          <w:bCs/>
        </w:rPr>
        <w:t xml:space="preserve"> </w:t>
      </w:r>
      <w:r w:rsidRPr="00655573">
        <w:rPr>
          <w:rFonts w:ascii="Arial" w:hAnsi="Arial" w:cs="Arial"/>
          <w:b/>
          <w:bCs/>
        </w:rPr>
        <w:t>i</w:t>
      </w:r>
      <w:r w:rsidR="005432AF" w:rsidRPr="00655573">
        <w:rPr>
          <w:rFonts w:ascii="Arial" w:hAnsi="Arial" w:cs="Arial"/>
          <w:b/>
          <w:bCs/>
        </w:rPr>
        <w:t> </w:t>
      </w:r>
      <w:r w:rsidRPr="00655573">
        <w:rPr>
          <w:rFonts w:ascii="Arial" w:hAnsi="Arial" w:cs="Arial"/>
          <w:b/>
          <w:bCs/>
        </w:rPr>
        <w:t>listy uczniów, dla których zakupiono podręczniki, materiały edukacyjne lub</w:t>
      </w:r>
      <w:r w:rsidR="00E247B5" w:rsidRPr="00655573">
        <w:rPr>
          <w:rFonts w:ascii="Arial" w:hAnsi="Arial" w:cs="Arial"/>
          <w:b/>
          <w:bCs/>
        </w:rPr>
        <w:t> </w:t>
      </w:r>
      <w:r w:rsidRPr="00655573">
        <w:rPr>
          <w:rFonts w:ascii="Arial" w:hAnsi="Arial" w:cs="Arial"/>
          <w:b/>
          <w:bCs/>
        </w:rPr>
        <w:t xml:space="preserve">materiały ćwiczeniowe. </w:t>
      </w:r>
    </w:p>
    <w:p w14:paraId="309B5A8A" w14:textId="77777777" w:rsidR="004011AD" w:rsidRPr="00C22341" w:rsidRDefault="003745A1" w:rsidP="005432AF">
      <w:pPr>
        <w:pStyle w:val="Nagwek2"/>
      </w:pPr>
      <w:r w:rsidRPr="00C22341">
        <w:t>Termin i miejsce składania wniosków:</w:t>
      </w:r>
    </w:p>
    <w:p w14:paraId="52ED394C" w14:textId="3A7CD391" w:rsidR="004011AD" w:rsidRPr="00C22341" w:rsidRDefault="003745A1" w:rsidP="00F358DE">
      <w:pPr>
        <w:pStyle w:val="Textbody"/>
        <w:spacing w:line="360" w:lineRule="auto"/>
      </w:pPr>
      <w:r w:rsidRPr="00C22341">
        <w:rPr>
          <w:rFonts w:ascii="Arial" w:hAnsi="Arial" w:cs="Arial"/>
        </w:rPr>
        <w:t>Wniosek o przyznanie pomocy składa się w</w:t>
      </w:r>
      <w:r w:rsidR="00E247B5" w:rsidRPr="00C22341">
        <w:rPr>
          <w:rFonts w:ascii="Arial" w:hAnsi="Arial" w:cs="Arial"/>
        </w:rPr>
        <w:t> </w:t>
      </w:r>
      <w:r w:rsidRPr="00C22341">
        <w:rPr>
          <w:rFonts w:ascii="Arial" w:hAnsi="Arial" w:cs="Arial"/>
        </w:rPr>
        <w:t>szkole, do</w:t>
      </w:r>
      <w:r w:rsidR="00E247B5" w:rsidRPr="00C22341">
        <w:rPr>
          <w:rFonts w:ascii="Arial" w:hAnsi="Arial" w:cs="Arial"/>
        </w:rPr>
        <w:t> </w:t>
      </w:r>
      <w:r w:rsidRPr="00C22341">
        <w:rPr>
          <w:rFonts w:ascii="Arial" w:hAnsi="Arial" w:cs="Arial"/>
        </w:rPr>
        <w:t>której uczeń będzie uczęszczał</w:t>
      </w:r>
      <w:r w:rsidR="005432AF" w:rsidRPr="00C22341">
        <w:rPr>
          <w:rFonts w:ascii="Arial" w:hAnsi="Arial" w:cs="Arial"/>
        </w:rPr>
        <w:t xml:space="preserve"> </w:t>
      </w:r>
      <w:r w:rsidRPr="00C22341">
        <w:rPr>
          <w:rFonts w:ascii="Arial" w:hAnsi="Arial" w:cs="Arial"/>
        </w:rPr>
        <w:lastRenderedPageBreak/>
        <w:t>w</w:t>
      </w:r>
      <w:r w:rsidR="005432AF" w:rsidRPr="00C22341">
        <w:rPr>
          <w:rFonts w:ascii="Arial" w:hAnsi="Arial" w:cs="Arial"/>
        </w:rPr>
        <w:t> </w:t>
      </w:r>
      <w:r w:rsidRPr="00C22341">
        <w:rPr>
          <w:rFonts w:ascii="Arial" w:hAnsi="Arial" w:cs="Arial"/>
        </w:rPr>
        <w:t>roku szkolnym 202</w:t>
      </w:r>
      <w:r w:rsidR="00C22341" w:rsidRPr="00C22341">
        <w:rPr>
          <w:rFonts w:ascii="Arial" w:hAnsi="Arial" w:cs="Arial"/>
        </w:rPr>
        <w:t>5</w:t>
      </w:r>
      <w:r w:rsidRPr="00C22341">
        <w:rPr>
          <w:rFonts w:ascii="Arial" w:hAnsi="Arial" w:cs="Arial"/>
        </w:rPr>
        <w:t>/202</w:t>
      </w:r>
      <w:r w:rsidR="00C22341" w:rsidRPr="00C22341">
        <w:rPr>
          <w:rFonts w:ascii="Arial" w:hAnsi="Arial" w:cs="Arial"/>
        </w:rPr>
        <w:t>6</w:t>
      </w:r>
      <w:r w:rsidRPr="00C22341">
        <w:rPr>
          <w:rFonts w:ascii="Arial" w:hAnsi="Arial" w:cs="Arial"/>
        </w:rPr>
        <w:t xml:space="preserve"> w</w:t>
      </w:r>
      <w:r w:rsidR="00E247B5" w:rsidRPr="00C22341">
        <w:rPr>
          <w:rFonts w:ascii="Arial" w:hAnsi="Arial" w:cs="Arial"/>
        </w:rPr>
        <w:t> </w:t>
      </w:r>
      <w:r w:rsidRPr="00C22341">
        <w:rPr>
          <w:rFonts w:ascii="Arial" w:hAnsi="Arial" w:cs="Arial"/>
        </w:rPr>
        <w:t xml:space="preserve">nieprzekraczalnym terminie </w:t>
      </w:r>
      <w:r w:rsidRPr="00C22341">
        <w:rPr>
          <w:rFonts w:ascii="Arial" w:hAnsi="Arial" w:cs="Arial"/>
          <w:b/>
          <w:bCs/>
          <w:u w:val="single"/>
        </w:rPr>
        <w:t>do</w:t>
      </w:r>
      <w:r w:rsidR="00E247B5" w:rsidRPr="00C22341">
        <w:rPr>
          <w:rFonts w:ascii="Arial" w:hAnsi="Arial" w:cs="Arial"/>
          <w:b/>
          <w:bCs/>
          <w:u w:val="single"/>
        </w:rPr>
        <w:t> </w:t>
      </w:r>
      <w:r w:rsidR="00C22341" w:rsidRPr="00C22341">
        <w:rPr>
          <w:rFonts w:ascii="Arial" w:hAnsi="Arial" w:cs="Arial"/>
          <w:b/>
          <w:bCs/>
          <w:u w:val="single"/>
        </w:rPr>
        <w:t>5</w:t>
      </w:r>
      <w:r w:rsidR="00E247B5" w:rsidRPr="00C22341">
        <w:rPr>
          <w:rFonts w:ascii="Arial" w:hAnsi="Arial" w:cs="Arial"/>
          <w:b/>
          <w:bCs/>
          <w:u w:val="single"/>
        </w:rPr>
        <w:t> </w:t>
      </w:r>
      <w:r w:rsidRPr="00C22341">
        <w:rPr>
          <w:rFonts w:ascii="Arial" w:hAnsi="Arial" w:cs="Arial"/>
          <w:b/>
          <w:bCs/>
          <w:u w:val="single"/>
        </w:rPr>
        <w:t>września 202</w:t>
      </w:r>
      <w:r w:rsidR="00C22341" w:rsidRPr="00C22341">
        <w:rPr>
          <w:rFonts w:ascii="Arial" w:hAnsi="Arial" w:cs="Arial"/>
          <w:b/>
          <w:bCs/>
          <w:u w:val="single"/>
        </w:rPr>
        <w:t>5</w:t>
      </w:r>
      <w:r w:rsidR="00E247B5" w:rsidRPr="00C22341">
        <w:rPr>
          <w:rFonts w:ascii="Arial" w:hAnsi="Arial" w:cs="Arial"/>
          <w:b/>
          <w:bCs/>
          <w:u w:val="single"/>
        </w:rPr>
        <w:t> </w:t>
      </w:r>
      <w:r w:rsidRPr="00C22341">
        <w:rPr>
          <w:rFonts w:ascii="Arial" w:hAnsi="Arial" w:cs="Arial"/>
          <w:b/>
          <w:bCs/>
          <w:u w:val="single"/>
        </w:rPr>
        <w:t>roku</w:t>
      </w:r>
      <w:r w:rsidRPr="00C22341">
        <w:rPr>
          <w:rFonts w:ascii="Arial" w:hAnsi="Arial" w:cs="Arial"/>
          <w:b/>
          <w:bCs/>
        </w:rPr>
        <w:t>.</w:t>
      </w:r>
    </w:p>
    <w:p w14:paraId="71BBF84A" w14:textId="77777777" w:rsidR="004011AD" w:rsidRPr="00C22341" w:rsidRDefault="003745A1" w:rsidP="005432AF">
      <w:pPr>
        <w:pStyle w:val="Nagwek2"/>
      </w:pPr>
      <w:r w:rsidRPr="00C22341">
        <w:t>Zwrot kosztów</w:t>
      </w:r>
    </w:p>
    <w:p w14:paraId="53312D5C" w14:textId="77777777" w:rsidR="004011AD" w:rsidRPr="00C22341" w:rsidRDefault="003745A1" w:rsidP="005432AF">
      <w:pPr>
        <w:pStyle w:val="Textbody"/>
        <w:spacing w:line="360" w:lineRule="auto"/>
        <w:rPr>
          <w:rFonts w:ascii="Arial" w:hAnsi="Arial" w:cs="Arial"/>
        </w:rPr>
      </w:pPr>
      <w:r w:rsidRPr="00C22341">
        <w:rPr>
          <w:rFonts w:ascii="Arial" w:hAnsi="Arial" w:cs="Arial"/>
        </w:rPr>
        <w:t xml:space="preserve">Zwrot kosztów zakupu podręczników, materiałów edukacyjnych lub materiałów </w:t>
      </w:r>
      <w:r w:rsidR="007A0693" w:rsidRPr="00C22341">
        <w:rPr>
          <w:rFonts w:ascii="Arial" w:hAnsi="Arial" w:cs="Arial"/>
        </w:rPr>
        <w:t>ćwiczeniowych nastąpi</w:t>
      </w:r>
      <w:r w:rsidRPr="00C22341">
        <w:rPr>
          <w:rFonts w:ascii="Arial" w:hAnsi="Arial" w:cs="Arial"/>
        </w:rPr>
        <w:t xml:space="preserve"> po przekazaniu przez Wojewodę dotacji celowej na</w:t>
      </w:r>
      <w:r w:rsidR="00E247B5" w:rsidRPr="00C22341">
        <w:rPr>
          <w:rFonts w:ascii="Arial" w:hAnsi="Arial" w:cs="Arial"/>
        </w:rPr>
        <w:t> </w:t>
      </w:r>
      <w:r w:rsidRPr="00C22341">
        <w:rPr>
          <w:rFonts w:ascii="Arial" w:hAnsi="Arial" w:cs="Arial"/>
        </w:rPr>
        <w:t>realizację programu.</w:t>
      </w:r>
    </w:p>
    <w:p w14:paraId="20A613A4" w14:textId="77777777" w:rsidR="004011AD" w:rsidRPr="00C22341" w:rsidRDefault="003745A1" w:rsidP="005432AF">
      <w:pPr>
        <w:pStyle w:val="Textbody"/>
        <w:numPr>
          <w:ilvl w:val="0"/>
          <w:numId w:val="10"/>
        </w:numPr>
        <w:spacing w:line="360" w:lineRule="auto"/>
        <w:ind w:left="851" w:hanging="567"/>
        <w:rPr>
          <w:rFonts w:ascii="Arial" w:hAnsi="Arial" w:cs="Arial"/>
        </w:rPr>
      </w:pPr>
      <w:r w:rsidRPr="00C22341">
        <w:rPr>
          <w:rFonts w:ascii="Arial" w:hAnsi="Arial" w:cs="Arial"/>
        </w:rPr>
        <w:t>w przypadku szkół prowadzonych przez Gminę Miasto Zgierz zwrot kosztu zakupu podręczników, materiałów edukacyjnych i materiałów ćwiczeniowych nastąpi w</w:t>
      </w:r>
      <w:r w:rsidR="005432AF" w:rsidRPr="00C22341">
        <w:rPr>
          <w:rFonts w:ascii="Arial" w:hAnsi="Arial" w:cs="Arial"/>
        </w:rPr>
        <w:t> </w:t>
      </w:r>
      <w:r w:rsidRPr="00C22341">
        <w:rPr>
          <w:rFonts w:ascii="Arial" w:hAnsi="Arial" w:cs="Arial"/>
        </w:rPr>
        <w:t>placów</w:t>
      </w:r>
      <w:r w:rsidR="005432AF" w:rsidRPr="00C22341">
        <w:rPr>
          <w:rFonts w:ascii="Arial" w:hAnsi="Arial" w:cs="Arial"/>
        </w:rPr>
        <w:t>ce, do której uczęszcza uczeń;</w:t>
      </w:r>
    </w:p>
    <w:p w14:paraId="1E4C3FAA" w14:textId="77777777" w:rsidR="004011AD" w:rsidRPr="00C22341" w:rsidRDefault="003745A1" w:rsidP="005432AF">
      <w:pPr>
        <w:pStyle w:val="Textbody"/>
        <w:numPr>
          <w:ilvl w:val="0"/>
          <w:numId w:val="10"/>
        </w:numPr>
        <w:spacing w:line="360" w:lineRule="auto"/>
        <w:ind w:left="851" w:hanging="567"/>
        <w:rPr>
          <w:rFonts w:ascii="Arial" w:hAnsi="Arial" w:cs="Arial"/>
        </w:rPr>
      </w:pPr>
      <w:r w:rsidRPr="00C22341">
        <w:rPr>
          <w:rFonts w:ascii="Arial" w:hAnsi="Arial" w:cs="Arial"/>
        </w:rPr>
        <w:t>w przypadku szkół prowadzonych przez jednostki samorządu terytorialnego inne niż</w:t>
      </w:r>
      <w:r w:rsidR="005432AF" w:rsidRPr="00C22341">
        <w:rPr>
          <w:rFonts w:ascii="Arial" w:hAnsi="Arial" w:cs="Arial"/>
        </w:rPr>
        <w:t> </w:t>
      </w:r>
      <w:r w:rsidRPr="00C22341">
        <w:rPr>
          <w:rFonts w:ascii="Arial" w:hAnsi="Arial" w:cs="Arial"/>
        </w:rPr>
        <w:t>gminy, osoby prawne niebędące jednostkami samorządu terytorialnego albo</w:t>
      </w:r>
      <w:r w:rsidR="005432AF" w:rsidRPr="00C22341">
        <w:rPr>
          <w:rFonts w:ascii="Arial" w:hAnsi="Arial" w:cs="Arial"/>
        </w:rPr>
        <w:t> </w:t>
      </w:r>
      <w:r w:rsidRPr="00C22341">
        <w:rPr>
          <w:rFonts w:ascii="Arial" w:hAnsi="Arial" w:cs="Arial"/>
        </w:rPr>
        <w:t>przez osoby fizyczne zwrotu dokonuje prezydent miasta, właściwy ze</w:t>
      </w:r>
      <w:r w:rsidR="005432AF" w:rsidRPr="00C22341">
        <w:rPr>
          <w:rFonts w:ascii="Arial" w:hAnsi="Arial" w:cs="Arial"/>
        </w:rPr>
        <w:t> </w:t>
      </w:r>
      <w:r w:rsidRPr="00C22341">
        <w:rPr>
          <w:rFonts w:ascii="Arial" w:hAnsi="Arial" w:cs="Arial"/>
        </w:rPr>
        <w:t>względu na siedzibę szkoły.</w:t>
      </w:r>
    </w:p>
    <w:p w14:paraId="6E33225D" w14:textId="77777777" w:rsidR="004011AD" w:rsidRPr="00C22341" w:rsidRDefault="003745A1" w:rsidP="005432AF">
      <w:pPr>
        <w:pStyle w:val="Nagwek2"/>
      </w:pPr>
      <w:r w:rsidRPr="00C22341">
        <w:t>Jaka jest wartość dofinansowania?</w:t>
      </w:r>
    </w:p>
    <w:p w14:paraId="3ABA402C" w14:textId="77777777" w:rsidR="004011AD" w:rsidRPr="00C22341" w:rsidRDefault="003745A1" w:rsidP="005432AF">
      <w:pPr>
        <w:pStyle w:val="Textbody"/>
        <w:spacing w:line="360" w:lineRule="auto"/>
      </w:pPr>
      <w:r w:rsidRPr="00C22341">
        <w:rPr>
          <w:rFonts w:ascii="Arial" w:hAnsi="Arial" w:cs="Arial"/>
          <w:bCs/>
        </w:rPr>
        <w:t>Wartość dofinansowania zakupu podręczników, materiałów edukacyjnych</w:t>
      </w:r>
      <w:r w:rsidR="005432AF" w:rsidRPr="00C22341">
        <w:rPr>
          <w:rFonts w:ascii="Arial" w:hAnsi="Arial" w:cs="Arial"/>
          <w:bCs/>
        </w:rPr>
        <w:t xml:space="preserve"> </w:t>
      </w:r>
      <w:r w:rsidRPr="00C22341">
        <w:rPr>
          <w:rFonts w:ascii="Arial" w:hAnsi="Arial" w:cs="Arial"/>
          <w:bCs/>
        </w:rPr>
        <w:t>i</w:t>
      </w:r>
      <w:r w:rsidR="005432AF" w:rsidRPr="00C22341">
        <w:rPr>
          <w:rFonts w:ascii="Arial" w:hAnsi="Arial" w:cs="Arial"/>
          <w:bCs/>
        </w:rPr>
        <w:t> </w:t>
      </w:r>
      <w:r w:rsidRPr="00C22341">
        <w:rPr>
          <w:rFonts w:ascii="Arial" w:hAnsi="Arial" w:cs="Arial"/>
          <w:bCs/>
        </w:rPr>
        <w:t>materiałów ćwiczeniowych:</w:t>
      </w:r>
    </w:p>
    <w:p w14:paraId="163CB187" w14:textId="77777777" w:rsidR="004011AD" w:rsidRPr="003748B1" w:rsidRDefault="003745A1" w:rsidP="005432AF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  <w:b/>
          <w:szCs w:val="24"/>
        </w:rPr>
      </w:pPr>
      <w:r w:rsidRPr="003748B1">
        <w:rPr>
          <w:rFonts w:ascii="Arial" w:hAnsi="Arial" w:cs="Arial"/>
          <w:b/>
          <w:szCs w:val="24"/>
        </w:rPr>
        <w:t>nie może przekroczyć kwoty 225,00 zł dla uczniów:</w:t>
      </w:r>
    </w:p>
    <w:p w14:paraId="31733DD8" w14:textId="77777777" w:rsidR="004011AD" w:rsidRPr="003748B1" w:rsidRDefault="003745A1" w:rsidP="00641292">
      <w:pPr>
        <w:pStyle w:val="Bezodstpw"/>
        <w:numPr>
          <w:ilvl w:val="0"/>
          <w:numId w:val="19"/>
        </w:numPr>
        <w:spacing w:line="360" w:lineRule="auto"/>
        <w:ind w:left="1134" w:hanging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</w:rPr>
        <w:t>z niepełnosprawnością intelektualną w stopniu umiarkowanym lub znacznym,</w:t>
      </w:r>
    </w:p>
    <w:p w14:paraId="2D184AFB" w14:textId="57872A5C" w:rsidR="004011AD" w:rsidRPr="003748B1" w:rsidRDefault="003745A1" w:rsidP="00641292">
      <w:pPr>
        <w:pStyle w:val="Bezodstpw"/>
        <w:numPr>
          <w:ilvl w:val="0"/>
          <w:numId w:val="19"/>
        </w:numPr>
        <w:spacing w:line="360" w:lineRule="auto"/>
        <w:ind w:left="1134" w:hanging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</w:rPr>
        <w:t xml:space="preserve">z niepełnosprawnościami sprzężonymi w </w:t>
      </w:r>
      <w:r w:rsidR="007A0693" w:rsidRPr="003748B1">
        <w:rPr>
          <w:rFonts w:ascii="Arial" w:hAnsi="Arial" w:cs="Arial"/>
          <w:szCs w:val="24"/>
        </w:rPr>
        <w:t>przypadku, gdy</w:t>
      </w:r>
      <w:r w:rsidRPr="003748B1">
        <w:rPr>
          <w:rFonts w:ascii="Arial" w:hAnsi="Arial" w:cs="Arial"/>
          <w:szCs w:val="24"/>
        </w:rPr>
        <w:t xml:space="preserve"> są to uczniowie z</w:t>
      </w:r>
      <w:r w:rsidR="00641292" w:rsidRPr="003748B1">
        <w:rPr>
          <w:rFonts w:ascii="Arial" w:hAnsi="Arial" w:cs="Arial"/>
          <w:szCs w:val="24"/>
        </w:rPr>
        <w:t> </w:t>
      </w:r>
      <w:r w:rsidRPr="003748B1">
        <w:rPr>
          <w:rFonts w:ascii="Arial" w:hAnsi="Arial" w:cs="Arial"/>
          <w:szCs w:val="24"/>
        </w:rPr>
        <w:t>niepełnosprawności</w:t>
      </w:r>
      <w:r w:rsidR="00A448E5" w:rsidRPr="003748B1">
        <w:rPr>
          <w:rFonts w:ascii="Arial" w:hAnsi="Arial" w:cs="Arial"/>
          <w:szCs w:val="24"/>
        </w:rPr>
        <w:t>a</w:t>
      </w:r>
      <w:r w:rsidRPr="003748B1">
        <w:rPr>
          <w:rFonts w:ascii="Arial" w:hAnsi="Arial" w:cs="Arial"/>
          <w:szCs w:val="24"/>
        </w:rPr>
        <w:t>mi spośród następujących niepełnosprawności: uczniowie słabowidzący, niesłyszący, słabosłyszący, z niepełnosprawnością intelektualną w</w:t>
      </w:r>
      <w:r w:rsidR="00641292" w:rsidRPr="003748B1">
        <w:rPr>
          <w:rFonts w:ascii="Arial" w:hAnsi="Arial" w:cs="Arial"/>
          <w:szCs w:val="24"/>
        </w:rPr>
        <w:t> </w:t>
      </w:r>
      <w:r w:rsidRPr="003748B1">
        <w:rPr>
          <w:rFonts w:ascii="Arial" w:hAnsi="Arial" w:cs="Arial"/>
          <w:szCs w:val="24"/>
        </w:rPr>
        <w:t>stopniu lekkim, z</w:t>
      </w:r>
      <w:r w:rsidR="00641292" w:rsidRPr="003748B1">
        <w:rPr>
          <w:rFonts w:ascii="Arial" w:hAnsi="Arial" w:cs="Arial"/>
          <w:szCs w:val="24"/>
        </w:rPr>
        <w:t> </w:t>
      </w:r>
      <w:r w:rsidRPr="003748B1">
        <w:rPr>
          <w:rFonts w:ascii="Arial" w:hAnsi="Arial" w:cs="Arial"/>
          <w:szCs w:val="24"/>
        </w:rPr>
        <w:t>niepełnosprawnością ruchową, w</w:t>
      </w:r>
      <w:r w:rsidR="00641292" w:rsidRPr="003748B1">
        <w:rPr>
          <w:rFonts w:ascii="Arial" w:hAnsi="Arial" w:cs="Arial"/>
          <w:szCs w:val="24"/>
        </w:rPr>
        <w:t> </w:t>
      </w:r>
      <w:r w:rsidRPr="003748B1">
        <w:rPr>
          <w:rFonts w:ascii="Arial" w:hAnsi="Arial" w:cs="Arial"/>
          <w:szCs w:val="24"/>
        </w:rPr>
        <w:t>tym z</w:t>
      </w:r>
      <w:r w:rsidR="00641292" w:rsidRPr="003748B1">
        <w:rPr>
          <w:rFonts w:ascii="Arial" w:hAnsi="Arial" w:cs="Arial"/>
          <w:szCs w:val="24"/>
        </w:rPr>
        <w:t> </w:t>
      </w:r>
      <w:r w:rsidRPr="003748B1">
        <w:rPr>
          <w:rFonts w:ascii="Arial" w:hAnsi="Arial" w:cs="Arial"/>
          <w:szCs w:val="24"/>
        </w:rPr>
        <w:t>afazją,</w:t>
      </w:r>
      <w:r w:rsidR="00641292" w:rsidRPr="003748B1">
        <w:rPr>
          <w:rFonts w:ascii="Arial" w:hAnsi="Arial" w:cs="Arial"/>
          <w:szCs w:val="24"/>
        </w:rPr>
        <w:t xml:space="preserve"> </w:t>
      </w:r>
      <w:r w:rsidRPr="003748B1">
        <w:rPr>
          <w:rFonts w:ascii="Arial" w:hAnsi="Arial" w:cs="Arial"/>
          <w:szCs w:val="24"/>
        </w:rPr>
        <w:t>z</w:t>
      </w:r>
      <w:r w:rsidR="00641292" w:rsidRPr="003748B1">
        <w:rPr>
          <w:rFonts w:ascii="Arial" w:hAnsi="Arial" w:cs="Arial"/>
          <w:szCs w:val="24"/>
        </w:rPr>
        <w:t> </w:t>
      </w:r>
      <w:r w:rsidRPr="003748B1">
        <w:rPr>
          <w:rFonts w:ascii="Arial" w:hAnsi="Arial" w:cs="Arial"/>
          <w:szCs w:val="24"/>
        </w:rPr>
        <w:t>autyzmem, w</w:t>
      </w:r>
      <w:r w:rsidR="00641292" w:rsidRPr="003748B1">
        <w:rPr>
          <w:rFonts w:ascii="Arial" w:hAnsi="Arial" w:cs="Arial"/>
          <w:szCs w:val="24"/>
        </w:rPr>
        <w:t> </w:t>
      </w:r>
      <w:r w:rsidRPr="003748B1">
        <w:rPr>
          <w:rFonts w:ascii="Arial" w:hAnsi="Arial" w:cs="Arial"/>
          <w:szCs w:val="24"/>
        </w:rPr>
        <w:t>tym z</w:t>
      </w:r>
      <w:r w:rsidR="00641292" w:rsidRPr="003748B1">
        <w:rPr>
          <w:rFonts w:ascii="Arial" w:hAnsi="Arial" w:cs="Arial"/>
          <w:szCs w:val="24"/>
        </w:rPr>
        <w:t> </w:t>
      </w:r>
      <w:r w:rsidRPr="003748B1">
        <w:rPr>
          <w:rFonts w:ascii="Arial" w:hAnsi="Arial" w:cs="Arial"/>
          <w:szCs w:val="24"/>
        </w:rPr>
        <w:t>zespołem Aspergera, z</w:t>
      </w:r>
      <w:r w:rsidR="00641292" w:rsidRPr="003748B1">
        <w:rPr>
          <w:rFonts w:ascii="Arial" w:hAnsi="Arial" w:cs="Arial"/>
          <w:szCs w:val="24"/>
        </w:rPr>
        <w:t> </w:t>
      </w:r>
      <w:r w:rsidRPr="003748B1">
        <w:rPr>
          <w:rFonts w:ascii="Arial" w:hAnsi="Arial" w:cs="Arial"/>
          <w:szCs w:val="24"/>
        </w:rPr>
        <w:t xml:space="preserve">niepełnosprawnością intelektualną w stopniu </w:t>
      </w:r>
      <w:r w:rsidR="007A0693" w:rsidRPr="003748B1">
        <w:rPr>
          <w:rFonts w:ascii="Arial" w:hAnsi="Arial" w:cs="Arial"/>
          <w:szCs w:val="24"/>
        </w:rPr>
        <w:t>umiarkowanym lub</w:t>
      </w:r>
      <w:r w:rsidRPr="003748B1">
        <w:rPr>
          <w:rFonts w:ascii="Arial" w:hAnsi="Arial" w:cs="Arial"/>
          <w:szCs w:val="24"/>
        </w:rPr>
        <w:t xml:space="preserve"> znacznym</w:t>
      </w:r>
    </w:p>
    <w:p w14:paraId="18014BEA" w14:textId="2BB71538" w:rsidR="00641292" w:rsidRPr="003748B1" w:rsidRDefault="00641292" w:rsidP="003748B1">
      <w:pPr>
        <w:pStyle w:val="Bezodstpw"/>
        <w:spacing w:line="360" w:lineRule="auto"/>
        <w:ind w:left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</w:rPr>
        <w:t xml:space="preserve">uczęszczających </w:t>
      </w:r>
      <w:r w:rsidRPr="003748B1">
        <w:rPr>
          <w:rFonts w:ascii="Arial" w:hAnsi="Arial" w:cs="Arial"/>
          <w:szCs w:val="24"/>
          <w:shd w:val="clear" w:color="auto" w:fill="FFFFFF"/>
        </w:rPr>
        <w:t>w roku szkolnym 202</w:t>
      </w:r>
      <w:r w:rsidR="00C22341" w:rsidRPr="003748B1">
        <w:rPr>
          <w:rFonts w:ascii="Arial" w:hAnsi="Arial" w:cs="Arial"/>
          <w:szCs w:val="24"/>
          <w:shd w:val="clear" w:color="auto" w:fill="FFFFFF"/>
        </w:rPr>
        <w:t>5</w:t>
      </w:r>
      <w:r w:rsidRPr="003748B1">
        <w:rPr>
          <w:rFonts w:ascii="Arial" w:hAnsi="Arial" w:cs="Arial"/>
          <w:szCs w:val="24"/>
          <w:shd w:val="clear" w:color="auto" w:fill="FFFFFF"/>
        </w:rPr>
        <w:t>/202</w:t>
      </w:r>
      <w:r w:rsidR="00C22341" w:rsidRPr="003748B1">
        <w:rPr>
          <w:rFonts w:ascii="Arial" w:hAnsi="Arial" w:cs="Arial"/>
          <w:szCs w:val="24"/>
          <w:shd w:val="clear" w:color="auto" w:fill="FFFFFF"/>
        </w:rPr>
        <w:t>6</w:t>
      </w:r>
      <w:r w:rsidRPr="003748B1">
        <w:rPr>
          <w:rFonts w:ascii="Arial" w:hAnsi="Arial" w:cs="Arial"/>
          <w:szCs w:val="24"/>
          <w:shd w:val="clear" w:color="auto" w:fill="FFFFFF"/>
        </w:rPr>
        <w:t xml:space="preserve"> </w:t>
      </w:r>
      <w:r w:rsidRPr="003748B1">
        <w:rPr>
          <w:rFonts w:ascii="Arial" w:hAnsi="Arial" w:cs="Arial"/>
          <w:szCs w:val="24"/>
        </w:rPr>
        <w:t>do:</w:t>
      </w:r>
    </w:p>
    <w:p w14:paraId="54F47DB8" w14:textId="79FEC153" w:rsidR="00F55DDB" w:rsidRPr="003748B1" w:rsidRDefault="00641292" w:rsidP="003748B1">
      <w:pPr>
        <w:pStyle w:val="Bezodstpw"/>
        <w:numPr>
          <w:ilvl w:val="0"/>
          <w:numId w:val="24"/>
        </w:numPr>
        <w:suppressAutoHyphens w:val="0"/>
        <w:spacing w:line="360" w:lineRule="auto"/>
        <w:ind w:left="1701" w:hanging="567"/>
        <w:rPr>
          <w:rFonts w:ascii="Arial" w:hAnsi="Arial" w:cs="Arial"/>
          <w:b/>
        </w:rPr>
      </w:pPr>
      <w:r w:rsidRPr="003748B1">
        <w:rPr>
          <w:rFonts w:ascii="Arial" w:hAnsi="Arial" w:cs="Arial"/>
          <w:szCs w:val="24"/>
          <w:shd w:val="clear" w:color="auto" w:fill="FFFFFF"/>
        </w:rPr>
        <w:t xml:space="preserve">szkoły specjalnej przysposabiającej do pracy. </w:t>
      </w:r>
      <w:r w:rsidR="003748B1">
        <w:rPr>
          <w:rFonts w:ascii="Arial" w:hAnsi="Arial" w:cs="Arial"/>
          <w:szCs w:val="24"/>
          <w:shd w:val="clear" w:color="auto" w:fill="FFFFFF"/>
        </w:rPr>
        <w:br/>
      </w:r>
    </w:p>
    <w:p w14:paraId="4287D53C" w14:textId="534B6D52" w:rsidR="004011AD" w:rsidRPr="003748B1" w:rsidRDefault="00E06190" w:rsidP="005432AF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ascii="Arial" w:hAnsi="Arial" w:cs="Arial"/>
          <w:b/>
          <w:szCs w:val="24"/>
        </w:rPr>
      </w:pPr>
      <w:r w:rsidRPr="003748B1">
        <w:rPr>
          <w:rFonts w:ascii="Arial" w:hAnsi="Arial" w:cs="Arial"/>
          <w:b/>
          <w:szCs w:val="24"/>
        </w:rPr>
        <w:t xml:space="preserve">nie </w:t>
      </w:r>
      <w:r w:rsidR="003745A1" w:rsidRPr="003748B1">
        <w:rPr>
          <w:rFonts w:ascii="Arial" w:hAnsi="Arial" w:cs="Arial"/>
          <w:b/>
          <w:szCs w:val="24"/>
        </w:rPr>
        <w:t>może przekroczyć kwoty 390,00 zł dla uczniów:</w:t>
      </w:r>
    </w:p>
    <w:p w14:paraId="700C2D05" w14:textId="77777777" w:rsidR="004011AD" w:rsidRPr="003748B1" w:rsidRDefault="003745A1" w:rsidP="00641292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</w:rPr>
        <w:t xml:space="preserve">słabowidzący, </w:t>
      </w:r>
    </w:p>
    <w:p w14:paraId="1E280AEF" w14:textId="77777777" w:rsidR="004011AD" w:rsidRPr="003748B1" w:rsidRDefault="003745A1" w:rsidP="00641292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</w:rPr>
        <w:t>niesłyszący,</w:t>
      </w:r>
    </w:p>
    <w:p w14:paraId="01383EE1" w14:textId="77777777" w:rsidR="004011AD" w:rsidRPr="003748B1" w:rsidRDefault="00E247B5" w:rsidP="00641292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</w:rPr>
        <w:t>słabosłyszący,</w:t>
      </w:r>
    </w:p>
    <w:p w14:paraId="65D0FF39" w14:textId="77777777" w:rsidR="004011AD" w:rsidRPr="003748B1" w:rsidRDefault="003745A1" w:rsidP="00641292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</w:rPr>
        <w:t>z niepełnosprawnością intelektualną w stopniu lekkim,</w:t>
      </w:r>
    </w:p>
    <w:p w14:paraId="1DDC2479" w14:textId="77777777" w:rsidR="004011AD" w:rsidRPr="003748B1" w:rsidRDefault="003745A1" w:rsidP="00641292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</w:rPr>
        <w:t xml:space="preserve">z niepełnosprawnością </w:t>
      </w:r>
      <w:r w:rsidR="007A0693" w:rsidRPr="003748B1">
        <w:rPr>
          <w:rFonts w:ascii="Arial" w:hAnsi="Arial" w:cs="Arial"/>
          <w:szCs w:val="24"/>
        </w:rPr>
        <w:t xml:space="preserve">ruchową, </w:t>
      </w:r>
      <w:r w:rsidRPr="003748B1">
        <w:rPr>
          <w:rFonts w:ascii="Arial" w:hAnsi="Arial" w:cs="Arial"/>
          <w:szCs w:val="24"/>
        </w:rPr>
        <w:t xml:space="preserve">w tym z afazją, </w:t>
      </w:r>
    </w:p>
    <w:p w14:paraId="216FF114" w14:textId="77777777" w:rsidR="004011AD" w:rsidRPr="003748B1" w:rsidRDefault="003745A1" w:rsidP="00641292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</w:rPr>
        <w:t>z autyzm</w:t>
      </w:r>
      <w:r w:rsidR="00E247B5" w:rsidRPr="003748B1">
        <w:rPr>
          <w:rFonts w:ascii="Arial" w:hAnsi="Arial" w:cs="Arial"/>
          <w:szCs w:val="24"/>
        </w:rPr>
        <w:t>em, w tym z zespołem Aspergera,</w:t>
      </w:r>
    </w:p>
    <w:p w14:paraId="5E804BCE" w14:textId="77777777" w:rsidR="004011AD" w:rsidRPr="003748B1" w:rsidRDefault="003745A1" w:rsidP="00641292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</w:rPr>
        <w:t xml:space="preserve">z niepełnosprawnościami sprzężonymi, w </w:t>
      </w:r>
      <w:r w:rsidR="007A0693" w:rsidRPr="003748B1">
        <w:rPr>
          <w:rFonts w:ascii="Arial" w:hAnsi="Arial" w:cs="Arial"/>
          <w:szCs w:val="24"/>
        </w:rPr>
        <w:t>przypadku, gdy</w:t>
      </w:r>
      <w:r w:rsidRPr="003748B1">
        <w:rPr>
          <w:rFonts w:ascii="Arial" w:hAnsi="Arial" w:cs="Arial"/>
          <w:szCs w:val="24"/>
        </w:rPr>
        <w:t xml:space="preserve"> są to </w:t>
      </w:r>
      <w:r w:rsidRPr="003748B1">
        <w:rPr>
          <w:rFonts w:ascii="Arial" w:hAnsi="Arial" w:cs="Arial"/>
          <w:szCs w:val="24"/>
        </w:rPr>
        <w:lastRenderedPageBreak/>
        <w:t>niepełnosprawności spośród niepełnosprawności, o których mowa wyżej.</w:t>
      </w:r>
    </w:p>
    <w:p w14:paraId="7AE8F8DF" w14:textId="4739B6D9" w:rsidR="00641292" w:rsidRPr="003748B1" w:rsidRDefault="003745A1" w:rsidP="003748B1">
      <w:pPr>
        <w:pStyle w:val="Bezodstpw"/>
        <w:spacing w:line="360" w:lineRule="auto"/>
        <w:ind w:left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</w:rPr>
        <w:t xml:space="preserve">uczęszczających </w:t>
      </w:r>
      <w:r w:rsidR="00641292" w:rsidRPr="003748B1">
        <w:rPr>
          <w:rFonts w:ascii="Arial" w:hAnsi="Arial" w:cs="Arial"/>
          <w:szCs w:val="24"/>
          <w:shd w:val="clear" w:color="auto" w:fill="FFFFFF"/>
        </w:rPr>
        <w:t>w roku szkolnym 202</w:t>
      </w:r>
      <w:r w:rsidR="003748B1" w:rsidRPr="003748B1">
        <w:rPr>
          <w:rFonts w:ascii="Arial" w:hAnsi="Arial" w:cs="Arial"/>
          <w:szCs w:val="24"/>
          <w:shd w:val="clear" w:color="auto" w:fill="FFFFFF"/>
        </w:rPr>
        <w:t>5</w:t>
      </w:r>
      <w:r w:rsidR="00641292" w:rsidRPr="003748B1">
        <w:rPr>
          <w:rFonts w:ascii="Arial" w:hAnsi="Arial" w:cs="Arial"/>
          <w:szCs w:val="24"/>
          <w:shd w:val="clear" w:color="auto" w:fill="FFFFFF"/>
        </w:rPr>
        <w:t>/202</w:t>
      </w:r>
      <w:r w:rsidR="003748B1" w:rsidRPr="003748B1">
        <w:rPr>
          <w:rFonts w:ascii="Arial" w:hAnsi="Arial" w:cs="Arial"/>
          <w:szCs w:val="24"/>
          <w:shd w:val="clear" w:color="auto" w:fill="FFFFFF"/>
        </w:rPr>
        <w:t>6</w:t>
      </w:r>
      <w:r w:rsidR="00641292" w:rsidRPr="003748B1">
        <w:rPr>
          <w:rFonts w:ascii="Arial" w:hAnsi="Arial" w:cs="Arial"/>
          <w:szCs w:val="24"/>
          <w:shd w:val="clear" w:color="auto" w:fill="FFFFFF"/>
        </w:rPr>
        <w:t xml:space="preserve"> </w:t>
      </w:r>
      <w:r w:rsidRPr="003748B1">
        <w:rPr>
          <w:rFonts w:ascii="Arial" w:hAnsi="Arial" w:cs="Arial"/>
          <w:szCs w:val="24"/>
        </w:rPr>
        <w:t>do:</w:t>
      </w:r>
    </w:p>
    <w:p w14:paraId="56A07773" w14:textId="77777777" w:rsidR="00641292" w:rsidRPr="003748B1" w:rsidRDefault="003745A1" w:rsidP="00641292">
      <w:pPr>
        <w:pStyle w:val="Bezodstpw"/>
        <w:numPr>
          <w:ilvl w:val="0"/>
          <w:numId w:val="24"/>
        </w:numPr>
        <w:spacing w:line="360" w:lineRule="auto"/>
        <w:ind w:left="1701" w:hanging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  <w:shd w:val="clear" w:color="auto" w:fill="FFFFFF"/>
        </w:rPr>
        <w:t xml:space="preserve">branżowej szkoły I stopnia </w:t>
      </w:r>
    </w:p>
    <w:p w14:paraId="65135B1B" w14:textId="0C288E82" w:rsidR="004011AD" w:rsidRPr="003748B1" w:rsidRDefault="003745A1" w:rsidP="00641292">
      <w:pPr>
        <w:pStyle w:val="Bezodstpw"/>
        <w:numPr>
          <w:ilvl w:val="0"/>
          <w:numId w:val="24"/>
        </w:numPr>
        <w:spacing w:line="360" w:lineRule="auto"/>
        <w:ind w:left="1701" w:hanging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  <w:shd w:val="clear" w:color="auto" w:fill="FFFFFF"/>
        </w:rPr>
        <w:t>lub branżowej szkoły II stopnia.</w:t>
      </w:r>
      <w:r w:rsidR="003748B1" w:rsidRPr="003748B1">
        <w:rPr>
          <w:rFonts w:ascii="Arial" w:hAnsi="Arial" w:cs="Arial"/>
          <w:szCs w:val="24"/>
          <w:shd w:val="clear" w:color="auto" w:fill="FFFFFF"/>
        </w:rPr>
        <w:br/>
      </w:r>
    </w:p>
    <w:p w14:paraId="329AFCF7" w14:textId="1915759E" w:rsidR="004011AD" w:rsidRPr="003748B1" w:rsidRDefault="00E06190" w:rsidP="00641292">
      <w:pPr>
        <w:pStyle w:val="Bezodstpw"/>
        <w:numPr>
          <w:ilvl w:val="0"/>
          <w:numId w:val="21"/>
        </w:numPr>
        <w:spacing w:line="360" w:lineRule="auto"/>
        <w:ind w:left="567" w:hanging="567"/>
        <w:rPr>
          <w:rFonts w:ascii="Arial" w:hAnsi="Arial" w:cs="Arial"/>
          <w:b/>
          <w:szCs w:val="24"/>
        </w:rPr>
      </w:pPr>
      <w:r w:rsidRPr="003748B1">
        <w:rPr>
          <w:rFonts w:ascii="Arial" w:hAnsi="Arial" w:cs="Arial"/>
          <w:b/>
          <w:szCs w:val="24"/>
        </w:rPr>
        <w:t xml:space="preserve">nie </w:t>
      </w:r>
      <w:r w:rsidR="003745A1" w:rsidRPr="003748B1">
        <w:rPr>
          <w:rFonts w:ascii="Arial" w:hAnsi="Arial" w:cs="Arial"/>
          <w:b/>
          <w:szCs w:val="24"/>
        </w:rPr>
        <w:t>może przekroczyć kwoty 445,00 zł dla uczniów:</w:t>
      </w:r>
    </w:p>
    <w:p w14:paraId="7EE7679E" w14:textId="77777777" w:rsidR="004011AD" w:rsidRPr="003748B1" w:rsidRDefault="003745A1" w:rsidP="00641292">
      <w:pPr>
        <w:pStyle w:val="Bezodstpw"/>
        <w:numPr>
          <w:ilvl w:val="0"/>
          <w:numId w:val="23"/>
        </w:numPr>
        <w:spacing w:line="360" w:lineRule="auto"/>
        <w:ind w:left="1134" w:hanging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</w:rPr>
        <w:t xml:space="preserve">słabowidzący, </w:t>
      </w:r>
    </w:p>
    <w:p w14:paraId="0E7F1B14" w14:textId="77777777" w:rsidR="004011AD" w:rsidRPr="003748B1" w:rsidRDefault="003745A1" w:rsidP="00641292">
      <w:pPr>
        <w:pStyle w:val="Bezodstpw"/>
        <w:numPr>
          <w:ilvl w:val="0"/>
          <w:numId w:val="23"/>
        </w:numPr>
        <w:spacing w:line="360" w:lineRule="auto"/>
        <w:ind w:left="1134" w:hanging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</w:rPr>
        <w:t>niesłyszący,</w:t>
      </w:r>
    </w:p>
    <w:p w14:paraId="3D3E795A" w14:textId="77777777" w:rsidR="004011AD" w:rsidRPr="003748B1" w:rsidRDefault="003745A1" w:rsidP="00641292">
      <w:pPr>
        <w:pStyle w:val="Bezodstpw"/>
        <w:numPr>
          <w:ilvl w:val="0"/>
          <w:numId w:val="23"/>
        </w:numPr>
        <w:spacing w:line="360" w:lineRule="auto"/>
        <w:ind w:left="1134" w:hanging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</w:rPr>
        <w:t xml:space="preserve">słabosłyszący, </w:t>
      </w:r>
    </w:p>
    <w:p w14:paraId="20C2362F" w14:textId="77777777" w:rsidR="004011AD" w:rsidRPr="003748B1" w:rsidRDefault="003745A1" w:rsidP="00641292">
      <w:pPr>
        <w:pStyle w:val="Bezodstpw"/>
        <w:numPr>
          <w:ilvl w:val="0"/>
          <w:numId w:val="23"/>
        </w:numPr>
        <w:spacing w:line="360" w:lineRule="auto"/>
        <w:ind w:left="1134" w:hanging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</w:rPr>
        <w:t>z niepełnosprawnością intelektualną w stopniu lekkim,</w:t>
      </w:r>
    </w:p>
    <w:p w14:paraId="55A55D4C" w14:textId="77777777" w:rsidR="004011AD" w:rsidRPr="003748B1" w:rsidRDefault="003745A1" w:rsidP="00641292">
      <w:pPr>
        <w:pStyle w:val="Bezodstpw"/>
        <w:numPr>
          <w:ilvl w:val="0"/>
          <w:numId w:val="23"/>
        </w:numPr>
        <w:spacing w:line="360" w:lineRule="auto"/>
        <w:ind w:left="1134" w:hanging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</w:rPr>
        <w:t xml:space="preserve">z niepełnosprawnością </w:t>
      </w:r>
      <w:r w:rsidR="007A0693" w:rsidRPr="003748B1">
        <w:rPr>
          <w:rFonts w:ascii="Arial" w:hAnsi="Arial" w:cs="Arial"/>
          <w:szCs w:val="24"/>
        </w:rPr>
        <w:t xml:space="preserve">ruchową, </w:t>
      </w:r>
      <w:r w:rsidRPr="003748B1">
        <w:rPr>
          <w:rFonts w:ascii="Arial" w:hAnsi="Arial" w:cs="Arial"/>
          <w:szCs w:val="24"/>
        </w:rPr>
        <w:t xml:space="preserve">w tym z afazją, </w:t>
      </w:r>
    </w:p>
    <w:p w14:paraId="43F91D9A" w14:textId="5AA6B0AA" w:rsidR="004011AD" w:rsidRPr="003748B1" w:rsidRDefault="003745A1" w:rsidP="00641292">
      <w:pPr>
        <w:pStyle w:val="Bezodstpw"/>
        <w:numPr>
          <w:ilvl w:val="0"/>
          <w:numId w:val="23"/>
        </w:numPr>
        <w:spacing w:line="360" w:lineRule="auto"/>
        <w:ind w:left="1134" w:hanging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</w:rPr>
        <w:t>z autyzmem, w ty</w:t>
      </w:r>
      <w:r w:rsidR="006C5D52" w:rsidRPr="003748B1">
        <w:rPr>
          <w:rFonts w:ascii="Arial" w:hAnsi="Arial" w:cs="Arial"/>
          <w:szCs w:val="24"/>
        </w:rPr>
        <w:t xml:space="preserve"> </w:t>
      </w:r>
      <w:r w:rsidRPr="003748B1">
        <w:rPr>
          <w:rFonts w:ascii="Arial" w:hAnsi="Arial" w:cs="Arial"/>
          <w:szCs w:val="24"/>
        </w:rPr>
        <w:t xml:space="preserve">m z zespołem Aspergera, </w:t>
      </w:r>
    </w:p>
    <w:p w14:paraId="46F1737D" w14:textId="77777777" w:rsidR="004011AD" w:rsidRPr="003748B1" w:rsidRDefault="003745A1" w:rsidP="00641292">
      <w:pPr>
        <w:pStyle w:val="Bezodstpw"/>
        <w:numPr>
          <w:ilvl w:val="0"/>
          <w:numId w:val="23"/>
        </w:numPr>
        <w:spacing w:line="360" w:lineRule="auto"/>
        <w:ind w:left="1134" w:hanging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</w:rPr>
        <w:t xml:space="preserve">z niepełnosprawnościami sprzężonymi, w </w:t>
      </w:r>
      <w:r w:rsidR="007A0693" w:rsidRPr="003748B1">
        <w:rPr>
          <w:rFonts w:ascii="Arial" w:hAnsi="Arial" w:cs="Arial"/>
          <w:szCs w:val="24"/>
        </w:rPr>
        <w:t>przypadku, gdy</w:t>
      </w:r>
      <w:r w:rsidRPr="003748B1">
        <w:rPr>
          <w:rFonts w:ascii="Arial" w:hAnsi="Arial" w:cs="Arial"/>
          <w:szCs w:val="24"/>
        </w:rPr>
        <w:t xml:space="preserve"> są to niepełnosprawności spośród niepełnosprawności, o których mowa wyżej.</w:t>
      </w:r>
    </w:p>
    <w:p w14:paraId="37E85462" w14:textId="3AFB080E" w:rsidR="00641292" w:rsidRPr="003748B1" w:rsidRDefault="00641292" w:rsidP="003748B1">
      <w:pPr>
        <w:pStyle w:val="Bezodstpw"/>
        <w:spacing w:line="360" w:lineRule="auto"/>
        <w:ind w:left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</w:rPr>
        <w:t xml:space="preserve">uczęszczających </w:t>
      </w:r>
      <w:r w:rsidRPr="003748B1">
        <w:rPr>
          <w:rFonts w:ascii="Arial" w:hAnsi="Arial" w:cs="Arial"/>
          <w:szCs w:val="24"/>
          <w:shd w:val="clear" w:color="auto" w:fill="FFFFFF"/>
        </w:rPr>
        <w:t>w roku szkolnym 202</w:t>
      </w:r>
      <w:r w:rsidR="003748B1" w:rsidRPr="003748B1">
        <w:rPr>
          <w:rFonts w:ascii="Arial" w:hAnsi="Arial" w:cs="Arial"/>
          <w:szCs w:val="24"/>
          <w:shd w:val="clear" w:color="auto" w:fill="FFFFFF"/>
        </w:rPr>
        <w:t>5</w:t>
      </w:r>
      <w:r w:rsidRPr="003748B1">
        <w:rPr>
          <w:rFonts w:ascii="Arial" w:hAnsi="Arial" w:cs="Arial"/>
          <w:szCs w:val="24"/>
          <w:shd w:val="clear" w:color="auto" w:fill="FFFFFF"/>
        </w:rPr>
        <w:t>/202</w:t>
      </w:r>
      <w:r w:rsidR="003748B1" w:rsidRPr="003748B1">
        <w:rPr>
          <w:rFonts w:ascii="Arial" w:hAnsi="Arial" w:cs="Arial"/>
          <w:szCs w:val="24"/>
          <w:shd w:val="clear" w:color="auto" w:fill="FFFFFF"/>
        </w:rPr>
        <w:t>6</w:t>
      </w:r>
      <w:r w:rsidRPr="003748B1">
        <w:rPr>
          <w:rFonts w:ascii="Arial" w:hAnsi="Arial" w:cs="Arial"/>
          <w:szCs w:val="24"/>
          <w:shd w:val="clear" w:color="auto" w:fill="FFFFFF"/>
        </w:rPr>
        <w:t xml:space="preserve"> </w:t>
      </w:r>
      <w:r w:rsidRPr="003748B1">
        <w:rPr>
          <w:rFonts w:ascii="Arial" w:hAnsi="Arial" w:cs="Arial"/>
          <w:szCs w:val="24"/>
        </w:rPr>
        <w:t>do:</w:t>
      </w:r>
    </w:p>
    <w:p w14:paraId="66FA0280" w14:textId="301C5AED" w:rsidR="00641292" w:rsidRPr="003748B1" w:rsidRDefault="00641292" w:rsidP="00641292">
      <w:pPr>
        <w:pStyle w:val="Bezodstpw"/>
        <w:numPr>
          <w:ilvl w:val="0"/>
          <w:numId w:val="24"/>
        </w:numPr>
        <w:spacing w:line="360" w:lineRule="auto"/>
        <w:ind w:left="1701" w:hanging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</w:rPr>
        <w:t>liceum ogólnokształcącego,</w:t>
      </w:r>
    </w:p>
    <w:p w14:paraId="243C2390" w14:textId="459AD665" w:rsidR="00641292" w:rsidRPr="003748B1" w:rsidRDefault="00641292" w:rsidP="0045089C">
      <w:pPr>
        <w:pStyle w:val="Bezodstpw"/>
        <w:numPr>
          <w:ilvl w:val="0"/>
          <w:numId w:val="24"/>
        </w:numPr>
        <w:spacing w:line="360" w:lineRule="auto"/>
        <w:ind w:left="1701" w:hanging="567"/>
        <w:rPr>
          <w:rFonts w:ascii="Arial" w:hAnsi="Arial" w:cs="Arial"/>
          <w:szCs w:val="24"/>
        </w:rPr>
      </w:pPr>
      <w:r w:rsidRPr="003748B1">
        <w:rPr>
          <w:rFonts w:ascii="Arial" w:hAnsi="Arial" w:cs="Arial"/>
          <w:szCs w:val="24"/>
        </w:rPr>
        <w:t>technikum</w:t>
      </w:r>
      <w:r w:rsidR="0045089C" w:rsidRPr="003748B1">
        <w:rPr>
          <w:rFonts w:ascii="Arial" w:hAnsi="Arial" w:cs="Arial"/>
          <w:szCs w:val="24"/>
        </w:rPr>
        <w:t>.</w:t>
      </w:r>
    </w:p>
    <w:sectPr w:rsidR="00641292" w:rsidRPr="003748B1" w:rsidSect="007C5396"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8855E" w14:textId="77777777" w:rsidR="00E00F22" w:rsidRDefault="00E00F22" w:rsidP="004011AD">
      <w:r>
        <w:separator/>
      </w:r>
    </w:p>
  </w:endnote>
  <w:endnote w:type="continuationSeparator" w:id="0">
    <w:p w14:paraId="7A8E3075" w14:textId="77777777" w:rsidR="00E00F22" w:rsidRDefault="00E00F22" w:rsidP="0040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630AA" w14:textId="77777777" w:rsidR="00E00F22" w:rsidRDefault="00E00F22" w:rsidP="004011AD">
      <w:r w:rsidRPr="004011AD">
        <w:rPr>
          <w:color w:val="000000"/>
        </w:rPr>
        <w:separator/>
      </w:r>
    </w:p>
  </w:footnote>
  <w:footnote w:type="continuationSeparator" w:id="0">
    <w:p w14:paraId="6ADB4977" w14:textId="77777777" w:rsidR="00E00F22" w:rsidRDefault="00E00F22" w:rsidP="00401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2FC"/>
    <w:multiLevelType w:val="hybridMultilevel"/>
    <w:tmpl w:val="E1843636"/>
    <w:lvl w:ilvl="0" w:tplc="1D6E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06D2"/>
    <w:multiLevelType w:val="multilevel"/>
    <w:tmpl w:val="CEFC23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9B18A9"/>
    <w:multiLevelType w:val="multilevel"/>
    <w:tmpl w:val="A5009D4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D702AA"/>
    <w:multiLevelType w:val="multilevel"/>
    <w:tmpl w:val="ACBE8EE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3F0A3B"/>
    <w:multiLevelType w:val="multilevel"/>
    <w:tmpl w:val="26362E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949BD"/>
    <w:multiLevelType w:val="hybridMultilevel"/>
    <w:tmpl w:val="970C1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D5578"/>
    <w:multiLevelType w:val="multilevel"/>
    <w:tmpl w:val="326839A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E9255F3"/>
    <w:multiLevelType w:val="multilevel"/>
    <w:tmpl w:val="1556CAE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6D83ED8"/>
    <w:multiLevelType w:val="multilevel"/>
    <w:tmpl w:val="4936ED86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8056280"/>
    <w:multiLevelType w:val="hybridMultilevel"/>
    <w:tmpl w:val="3CAE5CBA"/>
    <w:lvl w:ilvl="0" w:tplc="1D6E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C44CC"/>
    <w:multiLevelType w:val="multilevel"/>
    <w:tmpl w:val="1B968A7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C3A3190"/>
    <w:multiLevelType w:val="hybridMultilevel"/>
    <w:tmpl w:val="472244EA"/>
    <w:lvl w:ilvl="0" w:tplc="1D6E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38F9"/>
    <w:multiLevelType w:val="multilevel"/>
    <w:tmpl w:val="B49EC5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85A58A8"/>
    <w:multiLevelType w:val="multilevel"/>
    <w:tmpl w:val="DB34D478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4A65549A"/>
    <w:multiLevelType w:val="hybridMultilevel"/>
    <w:tmpl w:val="CAD00806"/>
    <w:lvl w:ilvl="0" w:tplc="1D6E62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AB95439"/>
    <w:multiLevelType w:val="hybridMultilevel"/>
    <w:tmpl w:val="AAA05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E1C9B"/>
    <w:multiLevelType w:val="hybridMultilevel"/>
    <w:tmpl w:val="1DC8DD7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38E437C"/>
    <w:multiLevelType w:val="multilevel"/>
    <w:tmpl w:val="7F0A0D4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7B87C99"/>
    <w:multiLevelType w:val="multilevel"/>
    <w:tmpl w:val="A454D9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9991E52"/>
    <w:multiLevelType w:val="multilevel"/>
    <w:tmpl w:val="AF62C96A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 w15:restartNumberingAfterBreak="0">
    <w:nsid w:val="5B0E6E4D"/>
    <w:multiLevelType w:val="multilevel"/>
    <w:tmpl w:val="BB344F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D70B86"/>
    <w:multiLevelType w:val="multilevel"/>
    <w:tmpl w:val="A96C3D8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C4525"/>
    <w:multiLevelType w:val="hybridMultilevel"/>
    <w:tmpl w:val="B26439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A21D7"/>
    <w:multiLevelType w:val="multilevel"/>
    <w:tmpl w:val="F3CEDA82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77CC1B4D"/>
    <w:multiLevelType w:val="multilevel"/>
    <w:tmpl w:val="2A50933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3"/>
  </w:num>
  <w:num w:numId="5">
    <w:abstractNumId w:val="13"/>
  </w:num>
  <w:num w:numId="6">
    <w:abstractNumId w:val="20"/>
  </w:num>
  <w:num w:numId="7">
    <w:abstractNumId w:val="23"/>
  </w:num>
  <w:num w:numId="8">
    <w:abstractNumId w:val="8"/>
  </w:num>
  <w:num w:numId="9">
    <w:abstractNumId w:val="19"/>
  </w:num>
  <w:num w:numId="10">
    <w:abstractNumId w:val="12"/>
  </w:num>
  <w:num w:numId="11">
    <w:abstractNumId w:val="1"/>
  </w:num>
  <w:num w:numId="12">
    <w:abstractNumId w:val="24"/>
  </w:num>
  <w:num w:numId="13">
    <w:abstractNumId w:val="2"/>
  </w:num>
  <w:num w:numId="14">
    <w:abstractNumId w:val="6"/>
  </w:num>
  <w:num w:numId="15">
    <w:abstractNumId w:val="7"/>
  </w:num>
  <w:num w:numId="16">
    <w:abstractNumId w:val="10"/>
  </w:num>
  <w:num w:numId="17">
    <w:abstractNumId w:val="16"/>
  </w:num>
  <w:num w:numId="18">
    <w:abstractNumId w:val="5"/>
  </w:num>
  <w:num w:numId="19">
    <w:abstractNumId w:val="14"/>
  </w:num>
  <w:num w:numId="20">
    <w:abstractNumId w:val="9"/>
  </w:num>
  <w:num w:numId="21">
    <w:abstractNumId w:val="15"/>
  </w:num>
  <w:num w:numId="22">
    <w:abstractNumId w:val="0"/>
  </w:num>
  <w:num w:numId="23">
    <w:abstractNumId w:val="11"/>
  </w:num>
  <w:num w:numId="24">
    <w:abstractNumId w:val="2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AD"/>
    <w:rsid w:val="00074FE6"/>
    <w:rsid w:val="0013707A"/>
    <w:rsid w:val="0020561F"/>
    <w:rsid w:val="0021120D"/>
    <w:rsid w:val="00283C62"/>
    <w:rsid w:val="002E3F37"/>
    <w:rsid w:val="003020B6"/>
    <w:rsid w:val="00305593"/>
    <w:rsid w:val="003745A1"/>
    <w:rsid w:val="003748B1"/>
    <w:rsid w:val="003C20F3"/>
    <w:rsid w:val="003D7E41"/>
    <w:rsid w:val="003E2C86"/>
    <w:rsid w:val="004011AD"/>
    <w:rsid w:val="0045089C"/>
    <w:rsid w:val="00453B14"/>
    <w:rsid w:val="004B0921"/>
    <w:rsid w:val="004E2F1A"/>
    <w:rsid w:val="0051286F"/>
    <w:rsid w:val="00533A95"/>
    <w:rsid w:val="005432AF"/>
    <w:rsid w:val="00564C80"/>
    <w:rsid w:val="00641292"/>
    <w:rsid w:val="00655573"/>
    <w:rsid w:val="0069194B"/>
    <w:rsid w:val="006C5D52"/>
    <w:rsid w:val="007427FF"/>
    <w:rsid w:val="00797606"/>
    <w:rsid w:val="007A0693"/>
    <w:rsid w:val="007C5396"/>
    <w:rsid w:val="007D0121"/>
    <w:rsid w:val="0083646D"/>
    <w:rsid w:val="008726C0"/>
    <w:rsid w:val="009147DC"/>
    <w:rsid w:val="0095535B"/>
    <w:rsid w:val="009B47DE"/>
    <w:rsid w:val="009F1992"/>
    <w:rsid w:val="00A448E5"/>
    <w:rsid w:val="00A9210F"/>
    <w:rsid w:val="00B631BF"/>
    <w:rsid w:val="00C22341"/>
    <w:rsid w:val="00D04CDC"/>
    <w:rsid w:val="00E00F22"/>
    <w:rsid w:val="00E06190"/>
    <w:rsid w:val="00E247B5"/>
    <w:rsid w:val="00F00664"/>
    <w:rsid w:val="00F358DE"/>
    <w:rsid w:val="00F55DDB"/>
    <w:rsid w:val="00F871C6"/>
    <w:rsid w:val="00F877BF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B4EA"/>
  <w15:docId w15:val="{33216F9E-96DA-4A0A-B67B-24E8699E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011AD"/>
    <w:pPr>
      <w:suppressAutoHyphens/>
    </w:pPr>
  </w:style>
  <w:style w:type="paragraph" w:styleId="Nagwek1">
    <w:name w:val="heading 1"/>
    <w:basedOn w:val="Normalny"/>
    <w:next w:val="Normalny"/>
    <w:rsid w:val="004011AD"/>
    <w:pPr>
      <w:keepNext/>
      <w:keepLines/>
      <w:spacing w:before="480"/>
      <w:outlineLvl w:val="0"/>
    </w:pPr>
    <w:rPr>
      <w:rFonts w:ascii="Arial" w:eastAsia="Times New Roman" w:hAnsi="Arial"/>
      <w:b/>
      <w:bCs/>
      <w:sz w:val="28"/>
      <w:szCs w:val="2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5396"/>
    <w:pPr>
      <w:keepNext/>
      <w:keepLines/>
      <w:spacing w:before="200" w:after="200" w:line="360" w:lineRule="auto"/>
      <w:outlineLvl w:val="1"/>
    </w:pPr>
    <w:rPr>
      <w:rFonts w:ascii="Arial" w:eastAsiaTheme="majorEastAsia" w:hAnsi="Arial"/>
      <w:b/>
      <w:bCs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11AD"/>
    <w:pPr>
      <w:suppressAutoHyphens/>
    </w:pPr>
  </w:style>
  <w:style w:type="paragraph" w:styleId="Nagwek">
    <w:name w:val="header"/>
    <w:basedOn w:val="Normalny"/>
    <w:next w:val="Textbody"/>
    <w:rsid w:val="004011AD"/>
    <w:pPr>
      <w:tabs>
        <w:tab w:val="center" w:pos="4536"/>
        <w:tab w:val="right" w:pos="9072"/>
      </w:tabs>
    </w:pPr>
    <w:rPr>
      <w:szCs w:val="21"/>
    </w:rPr>
  </w:style>
  <w:style w:type="paragraph" w:customStyle="1" w:styleId="Textbody">
    <w:name w:val="Text body"/>
    <w:basedOn w:val="Standard"/>
    <w:rsid w:val="004011AD"/>
    <w:pPr>
      <w:spacing w:after="120"/>
    </w:pPr>
  </w:style>
  <w:style w:type="paragraph" w:styleId="Lista">
    <w:name w:val="List"/>
    <w:basedOn w:val="Textbody"/>
    <w:rsid w:val="004011AD"/>
  </w:style>
  <w:style w:type="paragraph" w:styleId="Legenda">
    <w:name w:val="caption"/>
    <w:basedOn w:val="Standard"/>
    <w:rsid w:val="004011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11AD"/>
    <w:pPr>
      <w:suppressLineNumbers/>
    </w:pPr>
  </w:style>
  <w:style w:type="paragraph" w:customStyle="1" w:styleId="TableContents">
    <w:name w:val="Table Contents"/>
    <w:basedOn w:val="Standard"/>
    <w:rsid w:val="004011AD"/>
    <w:pPr>
      <w:suppressLineNumbers/>
    </w:pPr>
  </w:style>
  <w:style w:type="paragraph" w:customStyle="1" w:styleId="TableHeading">
    <w:name w:val="Table Heading"/>
    <w:basedOn w:val="TableContents"/>
    <w:rsid w:val="004011AD"/>
    <w:pPr>
      <w:jc w:val="center"/>
    </w:pPr>
    <w:rPr>
      <w:b/>
      <w:bCs/>
    </w:rPr>
  </w:style>
  <w:style w:type="character" w:customStyle="1" w:styleId="BulletSymbols">
    <w:name w:val="Bullet Symbols"/>
    <w:rsid w:val="004011A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011AD"/>
  </w:style>
  <w:style w:type="character" w:customStyle="1" w:styleId="NagwekZnak">
    <w:name w:val="Nagłówek Znak"/>
    <w:basedOn w:val="Domylnaczcionkaakapitu"/>
    <w:rsid w:val="004011AD"/>
    <w:rPr>
      <w:szCs w:val="21"/>
    </w:rPr>
  </w:style>
  <w:style w:type="paragraph" w:styleId="Stopka">
    <w:name w:val="footer"/>
    <w:basedOn w:val="Normalny"/>
    <w:rsid w:val="004011A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4011AD"/>
    <w:rPr>
      <w:szCs w:val="21"/>
    </w:rPr>
  </w:style>
  <w:style w:type="paragraph" w:styleId="Tekstprzypisudolnego">
    <w:name w:val="footnote text"/>
    <w:basedOn w:val="Normalny"/>
    <w:rsid w:val="004011A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rsid w:val="004011AD"/>
    <w:rPr>
      <w:sz w:val="20"/>
      <w:szCs w:val="18"/>
    </w:rPr>
  </w:style>
  <w:style w:type="character" w:styleId="Odwoanieprzypisudolnego">
    <w:name w:val="footnote reference"/>
    <w:basedOn w:val="Domylnaczcionkaakapitu"/>
    <w:rsid w:val="004011AD"/>
    <w:rPr>
      <w:position w:val="0"/>
      <w:vertAlign w:val="superscript"/>
    </w:rPr>
  </w:style>
  <w:style w:type="paragraph" w:styleId="Tytu">
    <w:name w:val="Title"/>
    <w:basedOn w:val="Normalny"/>
    <w:next w:val="Normalny"/>
    <w:link w:val="TytuZnak1"/>
    <w:rsid w:val="004011AD"/>
    <w:pPr>
      <w:pBdr>
        <w:bottom w:val="single" w:sz="8" w:space="0" w:color="4F81BD"/>
      </w:pBdr>
      <w:spacing w:after="180"/>
    </w:pPr>
    <w:rPr>
      <w:rFonts w:ascii="Arial" w:eastAsia="Times New Roman" w:hAnsi="Arial"/>
      <w:b/>
      <w:spacing w:val="5"/>
      <w:sz w:val="40"/>
      <w:szCs w:val="47"/>
    </w:rPr>
  </w:style>
  <w:style w:type="character" w:customStyle="1" w:styleId="TytuZnak">
    <w:name w:val="Tytuł Znak"/>
    <w:basedOn w:val="Domylnaczcionkaakapitu"/>
    <w:rsid w:val="004011AD"/>
    <w:rPr>
      <w:rFonts w:ascii="Arial" w:eastAsia="Times New Roman" w:hAnsi="Arial"/>
      <w:b/>
      <w:spacing w:val="5"/>
      <w:kern w:val="3"/>
      <w:sz w:val="40"/>
      <w:szCs w:val="47"/>
    </w:rPr>
  </w:style>
  <w:style w:type="character" w:customStyle="1" w:styleId="Nagwek1Znak">
    <w:name w:val="Nagłówek 1 Znak"/>
    <w:basedOn w:val="Domylnaczcionkaakapitu"/>
    <w:rsid w:val="004011AD"/>
    <w:rPr>
      <w:rFonts w:ascii="Arial" w:eastAsia="Times New Roman" w:hAnsi="Arial"/>
      <w:b/>
      <w:bCs/>
      <w:sz w:val="28"/>
      <w:szCs w:val="25"/>
    </w:rPr>
  </w:style>
  <w:style w:type="paragraph" w:customStyle="1" w:styleId="nagowek1">
    <w:name w:val="nagłowek 1"/>
    <w:basedOn w:val="Tytu"/>
    <w:link w:val="nagowek1Znak"/>
    <w:qFormat/>
    <w:rsid w:val="007C5396"/>
    <w:pPr>
      <w:spacing w:after="200" w:line="36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C5396"/>
    <w:rPr>
      <w:rFonts w:ascii="Arial" w:eastAsiaTheme="majorEastAsia" w:hAnsi="Arial"/>
      <w:b/>
      <w:bCs/>
      <w:sz w:val="28"/>
      <w:szCs w:val="23"/>
    </w:rPr>
  </w:style>
  <w:style w:type="character" w:customStyle="1" w:styleId="TytuZnak1">
    <w:name w:val="Tytuł Znak1"/>
    <w:basedOn w:val="Domylnaczcionkaakapitu"/>
    <w:link w:val="Tytu"/>
    <w:rsid w:val="00F871C6"/>
    <w:rPr>
      <w:rFonts w:ascii="Arial" w:eastAsia="Times New Roman" w:hAnsi="Arial"/>
      <w:b/>
      <w:spacing w:val="5"/>
      <w:sz w:val="40"/>
      <w:szCs w:val="47"/>
    </w:rPr>
  </w:style>
  <w:style w:type="character" w:customStyle="1" w:styleId="nagowek1Znak">
    <w:name w:val="nagłowek 1 Znak"/>
    <w:basedOn w:val="TytuZnak1"/>
    <w:link w:val="nagowek1"/>
    <w:rsid w:val="007C5396"/>
    <w:rPr>
      <w:rFonts w:ascii="Arial" w:eastAsia="Times New Roman" w:hAnsi="Arial"/>
      <w:b/>
      <w:spacing w:val="5"/>
      <w:sz w:val="40"/>
      <w:szCs w:val="47"/>
    </w:rPr>
  </w:style>
  <w:style w:type="paragraph" w:styleId="Bezodstpw">
    <w:name w:val="No Spacing"/>
    <w:uiPriority w:val="1"/>
    <w:qFormat/>
    <w:rsid w:val="005432AF"/>
    <w:pPr>
      <w:suppressAutoHyphens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B1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14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1272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Lisiecka</dc:creator>
  <cp:lastModifiedBy>Agnes</cp:lastModifiedBy>
  <cp:revision>2</cp:revision>
  <cp:lastPrinted>2025-08-07T08:53:00Z</cp:lastPrinted>
  <dcterms:created xsi:type="dcterms:W3CDTF">2025-08-07T08:54:00Z</dcterms:created>
  <dcterms:modified xsi:type="dcterms:W3CDTF">2025-08-07T08:54:00Z</dcterms:modified>
</cp:coreProperties>
</file>